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EA" w:rsidRDefault="00354EEA" w:rsidP="00A260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354EEA" w:rsidTr="00354EEA">
        <w:tc>
          <w:tcPr>
            <w:tcW w:w="4856" w:type="dxa"/>
          </w:tcPr>
          <w:p w:rsidR="00354EEA" w:rsidRDefault="00F56AA1" w:rsidP="00A26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63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54EEA" w:rsidRDefault="00354EEA" w:rsidP="00A26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</w:tcPr>
          <w:p w:rsidR="00354EEA" w:rsidRPr="00354EEA" w:rsidRDefault="00354EEA" w:rsidP="00354E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54E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Вносится Правительством</w:t>
            </w:r>
          </w:p>
          <w:p w:rsidR="00354EEA" w:rsidRPr="00354EEA" w:rsidRDefault="00354EEA" w:rsidP="00354E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54E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  <w:p w:rsidR="00354EEA" w:rsidRDefault="00354EEA" w:rsidP="00354E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B24E3" w:rsidRDefault="000B24E3" w:rsidP="00354E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B24E3" w:rsidRPr="00354EEA" w:rsidRDefault="000B24E3" w:rsidP="000B24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354E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Проект</w:t>
            </w:r>
          </w:p>
          <w:p w:rsidR="000B24E3" w:rsidRDefault="000B24E3" w:rsidP="000B24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4E3" w:rsidRPr="00354EEA" w:rsidRDefault="000B24E3" w:rsidP="00354E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54EEA" w:rsidRDefault="00354EEA" w:rsidP="00A92B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AA1" w:rsidRPr="00FF3BB7" w:rsidRDefault="00F56AA1" w:rsidP="00F5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6AA1" w:rsidRDefault="00F56AA1" w:rsidP="00F5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4EEA" w:rsidRPr="00FF3BB7" w:rsidRDefault="00354EEA" w:rsidP="00F5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6AA1" w:rsidRPr="00FF3BB7" w:rsidRDefault="00F56AA1" w:rsidP="00F5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6AA1" w:rsidRPr="00FF3BB7" w:rsidRDefault="00F56AA1" w:rsidP="00F5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6AA1" w:rsidRPr="00FF3BB7" w:rsidRDefault="00F56AA1" w:rsidP="00F5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F3B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F56AA1" w:rsidRPr="00FF3BB7" w:rsidRDefault="00F56AA1" w:rsidP="00F5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56AA1" w:rsidRPr="00FF3BB7" w:rsidRDefault="00F56AA1" w:rsidP="00F5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F3B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ФЕДЕРАЛЬНЫЙ ЗАКОН</w:t>
      </w:r>
    </w:p>
    <w:p w:rsidR="00F56AA1" w:rsidRPr="00FF3BB7" w:rsidRDefault="00F56AA1" w:rsidP="00F5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56AA1" w:rsidRPr="00FF3BB7" w:rsidRDefault="00F56AA1" w:rsidP="00F5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F3B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 в</w:t>
      </w:r>
      <w:r w:rsidR="00E611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статьи 82 и 93</w:t>
      </w:r>
      <w:r w:rsidR="00E61175" w:rsidRPr="00E61175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1</w:t>
      </w:r>
      <w:r w:rsidRPr="00FF3B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част</w:t>
      </w:r>
      <w:r w:rsidR="00E611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 w:rsidRPr="00FF3B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перв</w:t>
      </w:r>
      <w:r w:rsidR="00E611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FF3B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F56AA1" w:rsidRPr="00FF3BB7" w:rsidRDefault="00F56AA1" w:rsidP="00F5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F3B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Налогового кодекса Российской Федерации</w:t>
      </w:r>
    </w:p>
    <w:p w:rsidR="00F56AA1" w:rsidRDefault="00F56AA1" w:rsidP="00F5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6CE4" w:rsidRDefault="00006CE4" w:rsidP="00F5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6CE4" w:rsidRPr="00FF3BB7" w:rsidRDefault="00006CE4" w:rsidP="00F5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6AA1" w:rsidRPr="00F6243A" w:rsidRDefault="00F56AA1" w:rsidP="00F5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24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Статья 1</w:t>
      </w:r>
    </w:p>
    <w:p w:rsidR="00F56AA1" w:rsidRPr="00FF3BB7" w:rsidRDefault="00F56AA1" w:rsidP="00F5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6AA1" w:rsidRPr="003D682A" w:rsidRDefault="000D5758" w:rsidP="00F5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часть первую</w:t>
      </w:r>
      <w:r w:rsidR="00F56AA1" w:rsidRPr="00FF3B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Налогового кодекса Российской Федерации (Собрание законодательства Российской Федерации, </w:t>
      </w:r>
      <w:r w:rsidR="00F56AA1" w:rsidRPr="00501B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1998, № 31, ст. 3824; </w:t>
      </w:r>
      <w:r w:rsidR="004F41F5" w:rsidRPr="004E2104">
        <w:rPr>
          <w:rFonts w:ascii="Times New Roman" w:eastAsia="Times New Roman" w:hAnsi="Times New Roman" w:cs="Times New Roman"/>
          <w:sz w:val="28"/>
          <w:szCs w:val="20"/>
          <w:lang w:eastAsia="ru-RU"/>
        </w:rPr>
        <w:t>1999, № 28, ст. 3487;</w:t>
      </w:r>
      <w:r w:rsidR="000B24E3" w:rsidRPr="004E2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2003, № 23, ст. 2174; № 27, ст. 2700; </w:t>
      </w:r>
      <w:r w:rsidR="004F41F5" w:rsidRPr="004E2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B24E3" w:rsidRPr="004E2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2004, № 27, </w:t>
      </w:r>
      <w:r w:rsidR="0054165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0B24E3" w:rsidRPr="004E2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ст. 2711; </w:t>
      </w:r>
      <w:r w:rsidR="00F56AA1" w:rsidRPr="004E2104">
        <w:rPr>
          <w:rFonts w:ascii="Times New Roman" w:eastAsia="Times New Roman" w:hAnsi="Times New Roman" w:cs="Times New Roman"/>
          <w:sz w:val="28"/>
          <w:szCs w:val="20"/>
          <w:lang w:eastAsia="ru-RU"/>
        </w:rPr>
        <w:t>2006, № 31, ст. 3436;</w:t>
      </w:r>
      <w:r w:rsidR="00F47604" w:rsidRPr="004E2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B24E3" w:rsidRPr="004E2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2009, № 30, ст. 3739; </w:t>
      </w:r>
      <w:r w:rsidR="006B65DE" w:rsidRPr="004E2104">
        <w:rPr>
          <w:rFonts w:ascii="Times New Roman" w:eastAsia="Times New Roman" w:hAnsi="Times New Roman" w:cs="Times New Roman"/>
          <w:sz w:val="28"/>
          <w:szCs w:val="20"/>
          <w:lang w:eastAsia="ru-RU"/>
        </w:rPr>
        <w:t>2010, № 31, ст. 4198;</w:t>
      </w:r>
      <w:r w:rsidR="00F56AA1" w:rsidRPr="004E2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2011,</w:t>
      </w:r>
      <w:r w:rsidR="000B24E3" w:rsidRPr="004E2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 w:rsidR="000B24E3" w:rsidRPr="004E2104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0B24E3" w:rsidRPr="004E2104">
        <w:t xml:space="preserve"> </w:t>
      </w:r>
      <w:r w:rsidR="000B24E3" w:rsidRPr="004E2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1, ст. 16;</w:t>
      </w:r>
      <w:proofErr w:type="gramEnd"/>
      <w:r w:rsidR="00F56AA1" w:rsidRPr="004E2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3439F" w:rsidRPr="004E2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proofErr w:type="gramStart"/>
      <w:r w:rsidR="00E3439F" w:rsidRPr="004E2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47,ст. 6611; </w:t>
      </w:r>
      <w:r w:rsidR="00F56AA1" w:rsidRPr="004E2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6B65DE" w:rsidRPr="004E210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4E2104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F56AA1" w:rsidRPr="004E2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ст. </w:t>
      </w:r>
      <w:r w:rsidR="006B65DE" w:rsidRPr="004E2104">
        <w:rPr>
          <w:rFonts w:ascii="Times New Roman" w:eastAsia="Times New Roman" w:hAnsi="Times New Roman" w:cs="Times New Roman"/>
          <w:sz w:val="28"/>
          <w:szCs w:val="20"/>
          <w:lang w:eastAsia="ru-RU"/>
        </w:rPr>
        <w:t>7014; 2013, № 26, ст. 3207; № 30, ст. 4081</w:t>
      </w:r>
      <w:r w:rsidR="003D682A" w:rsidRPr="004E2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  <w:r w:rsidR="000B24E3" w:rsidRPr="004E2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2014, № 45, ст. 6158; </w:t>
      </w:r>
      <w:r w:rsidR="00501B7B" w:rsidRPr="004E2104">
        <w:rPr>
          <w:rFonts w:ascii="Times New Roman" w:eastAsia="Times New Roman" w:hAnsi="Times New Roman" w:cs="Times New Roman"/>
          <w:sz w:val="28"/>
          <w:szCs w:val="20"/>
          <w:lang w:eastAsia="ru-RU"/>
        </w:rPr>
        <w:t>2016, № 27, ст. 4173</w:t>
      </w:r>
      <w:r w:rsidR="00F56AA1" w:rsidRPr="003D682A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3D68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56AA1" w:rsidRPr="003D682A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</w:t>
      </w:r>
      <w:r w:rsidRPr="003D682A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F56AA1" w:rsidRPr="003D68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Pr="003D682A"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изменения</w:t>
      </w:r>
      <w:r w:rsidR="00F56AA1" w:rsidRPr="003D682A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proofErr w:type="gramEnd"/>
    </w:p>
    <w:p w:rsidR="00F06FB6" w:rsidRDefault="00F06FB6" w:rsidP="00F06F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086D05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0D57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 статьи 82</w:t>
      </w:r>
      <w:r w:rsidR="00EA7F33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0D5758" w:rsidRDefault="000D5758" w:rsidP="00937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</w:t>
      </w:r>
      <w:r w:rsidR="000307AF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2A2B29">
        <w:rPr>
          <w:rFonts w:ascii="Times New Roman" w:eastAsia="Times New Roman" w:hAnsi="Times New Roman" w:cs="Times New Roman"/>
          <w:sz w:val="28"/>
          <w:szCs w:val="20"/>
          <w:lang w:eastAsia="ru-RU"/>
        </w:rPr>
        <w:t>, аудиторскую тайну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2A2B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исключить</w:t>
      </w:r>
      <w:r w:rsidR="000307AF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A2B29" w:rsidRDefault="00671E05" w:rsidP="00937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дополнить </w:t>
      </w:r>
      <w:r w:rsidR="00F06FB6">
        <w:rPr>
          <w:rFonts w:ascii="Times New Roman" w:eastAsia="Times New Roman" w:hAnsi="Times New Roman" w:cs="Times New Roman"/>
          <w:sz w:val="28"/>
          <w:szCs w:val="20"/>
          <w:lang w:eastAsia="ru-RU"/>
        </w:rPr>
        <w:t>абзацем следующего содержания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671E05" w:rsidRDefault="00671E05" w:rsidP="00937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«В целях налогового контроля допускается сбор, хранение, использование и распространение информации о налогоплательщике (плательщике сбора,</w:t>
      </w:r>
      <w:r w:rsidR="005515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плательщике страховых взносов,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налоговом агенте), полученной от аудиторских организаций и индивидуальных аудиторов в случаях, предусмотренных пунктом 2</w:t>
      </w:r>
      <w:r w:rsidRPr="00444EF6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статьи 93</w:t>
      </w:r>
      <w:r w:rsidRPr="00444EF6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Кодекса.»;</w:t>
      </w:r>
      <w:proofErr w:type="gramEnd"/>
    </w:p>
    <w:p w:rsidR="000D5758" w:rsidRPr="00FF3BB7" w:rsidRDefault="000D5758" w:rsidP="000D575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статью 93</w:t>
      </w:r>
      <w:r w:rsidRPr="000D575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дополнить пункт</w:t>
      </w:r>
      <w:r w:rsidR="005777F4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 2</w:t>
      </w:r>
      <w:r w:rsidRPr="000D575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 w:rsidR="00892F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следующего содержания:</w:t>
      </w:r>
    </w:p>
    <w:p w:rsidR="005777F4" w:rsidRPr="005777F4" w:rsidRDefault="00F56AA1" w:rsidP="00577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3BB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5777F4" w:rsidRPr="005777F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777F4" w:rsidRPr="005777F4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 w:rsidR="005777F4" w:rsidRPr="005777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5777F4" w:rsidRPr="005777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Должностное лицо налогового органа вправе истребовать у аудиторских организаций, индивидуальных аудиторов полученные ими при осуществлении аудиторской деятельности и оказании прочих связанных с аудиторской деятельностью услуг, предусмотренных пунктами 1-5 части 7 статьи 1 Федерального закона «Об аудиторской деятельности», документы (информацию), </w:t>
      </w:r>
      <w:r w:rsidR="002A3C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служащие основаниями исчисления </w:t>
      </w:r>
      <w:r w:rsidR="005777F4" w:rsidRPr="005777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уплаты (удержания, </w:t>
      </w:r>
      <w:r w:rsidR="005777F4" w:rsidRPr="005777F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перечисления) налога (сбора) налогоплательщиком (плательщиком сбора,</w:t>
      </w:r>
      <w:r w:rsidR="005515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плательщиком страховых взносов, </w:t>
      </w:r>
      <w:r w:rsidR="005777F4" w:rsidRPr="005777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налоговым агентом</w:t>
      </w:r>
      <w:r w:rsidR="00186FFF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  <w:proofErr w:type="gramEnd"/>
    </w:p>
    <w:p w:rsidR="005777F4" w:rsidRPr="005777F4" w:rsidRDefault="00E5317F" w:rsidP="00577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Указанные документы </w:t>
      </w:r>
      <w:r w:rsidR="005777F4" w:rsidRPr="005777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могут быть </w:t>
      </w:r>
      <w:r w:rsidR="005777F4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истребова</w:t>
      </w:r>
      <w:r w:rsidR="005777F4" w:rsidRPr="005777F4">
        <w:rPr>
          <w:rFonts w:ascii="Times New Roman" w:eastAsia="Times New Roman" w:hAnsi="Times New Roman" w:cs="Times New Roman"/>
          <w:sz w:val="28"/>
          <w:szCs w:val="20"/>
          <w:lang w:eastAsia="ru-RU"/>
        </w:rPr>
        <w:t>ны налогов</w:t>
      </w:r>
      <w:r w:rsidR="00EE3DFF"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="000950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777F4" w:rsidRPr="005777F4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</w:t>
      </w:r>
      <w:r w:rsidR="00EE3DFF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5777F4" w:rsidRPr="005777F4">
        <w:rPr>
          <w:rFonts w:ascii="Times New Roman" w:eastAsia="Times New Roman" w:hAnsi="Times New Roman" w:cs="Times New Roman"/>
          <w:sz w:val="28"/>
          <w:szCs w:val="20"/>
          <w:lang w:eastAsia="ru-RU"/>
        </w:rPr>
        <w:t>, если такие документы (информация) не представлены</w:t>
      </w:r>
      <w:r w:rsidR="00EE3D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ему</w:t>
      </w:r>
      <w:r w:rsidR="002A3C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установленном порядке</w:t>
      </w:r>
      <w:r w:rsidR="00775C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777F4" w:rsidRPr="005777F4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налогоплательщиком (плательщиком сбора,</w:t>
      </w:r>
      <w:r w:rsidR="005515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плательщиком страховых взносов, </w:t>
      </w:r>
      <w:r w:rsidR="005777F4" w:rsidRPr="005777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налоговым агентом)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следующих случаях</w:t>
      </w:r>
      <w:r w:rsidR="005777F4" w:rsidRPr="005777F4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5777F4" w:rsidRPr="005777F4" w:rsidRDefault="006A0B8C" w:rsidP="00577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решения </w:t>
      </w:r>
      <w:r w:rsidR="005777F4" w:rsidRPr="005777F4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руководителя</w:t>
      </w:r>
      <w:r w:rsidR="00E531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(заместителя руководителя)</w:t>
      </w:r>
      <w:r w:rsidR="005777F4" w:rsidRPr="005777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вышестоящего налогового органа или руководителя (заместителя руководителя) федерального органа исполнительной власти, уполномоченного по контролю и надзору в области налогов и сборов</w:t>
      </w:r>
      <w:r w:rsidR="004F41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4F41F5" w:rsidRPr="005777F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проведении налоговой проверки</w:t>
      </w:r>
      <w:r w:rsidR="005777F4" w:rsidRPr="005777F4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E44CEA" w:rsidRDefault="005777F4" w:rsidP="00577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77F4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запроса уполномоченного органа иностранного государства в случаях, предусмотренных международными договорами Российской Федерации</w:t>
      </w:r>
      <w:proofErr w:type="gramStart"/>
      <w:r w:rsidRPr="005777F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B168A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6A0B8C" w:rsidRDefault="006A0B8C" w:rsidP="006A0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02DC" w:rsidRDefault="00B102DC" w:rsidP="00B12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12357" w:rsidRPr="009A69D6" w:rsidRDefault="00B12357" w:rsidP="00B12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69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Статья 2</w:t>
      </w:r>
    </w:p>
    <w:p w:rsidR="00B12357" w:rsidRPr="003537C2" w:rsidRDefault="00B12357" w:rsidP="00B12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2357" w:rsidRPr="00FF3BB7" w:rsidRDefault="00B12357" w:rsidP="00B12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7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Настоящий Федеральный закон вступает в силу с </w:t>
      </w:r>
      <w:r w:rsidRPr="00484F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января  </w:t>
      </w:r>
      <w:r w:rsidRPr="003537C2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2A3CF1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3537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года, но не ранее чем по истечении одного месяца со дня его официального опубликования.</w:t>
      </w:r>
    </w:p>
    <w:p w:rsidR="00B12357" w:rsidRPr="00FF3BB7" w:rsidRDefault="00B12357" w:rsidP="00B12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2357" w:rsidRPr="00FF3BB7" w:rsidRDefault="00B12357" w:rsidP="00B1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2357" w:rsidRPr="00FF3BB7" w:rsidRDefault="00B12357" w:rsidP="00B1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2357" w:rsidRPr="00FF3BB7" w:rsidRDefault="00B12357" w:rsidP="00B1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3B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Президент</w:t>
      </w:r>
    </w:p>
    <w:p w:rsidR="00B12357" w:rsidRDefault="00B12357" w:rsidP="00B1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3B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Российской Федерации                                                                                </w:t>
      </w:r>
    </w:p>
    <w:p w:rsidR="00AB07F9" w:rsidRDefault="00AB07F9"/>
    <w:sectPr w:rsidR="00AB07F9" w:rsidSect="00241F8B">
      <w:headerReference w:type="even" r:id="rId9"/>
      <w:headerReference w:type="default" r:id="rId10"/>
      <w:pgSz w:w="11906" w:h="16838"/>
      <w:pgMar w:top="709" w:right="851" w:bottom="1135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07F" w:rsidRDefault="0028707F" w:rsidP="00F56AA1">
      <w:pPr>
        <w:spacing w:after="0" w:line="240" w:lineRule="auto"/>
      </w:pPr>
      <w:r>
        <w:separator/>
      </w:r>
    </w:p>
  </w:endnote>
  <w:endnote w:type="continuationSeparator" w:id="0">
    <w:p w:rsidR="0028707F" w:rsidRDefault="0028707F" w:rsidP="00F5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07F" w:rsidRDefault="0028707F" w:rsidP="00F56AA1">
      <w:pPr>
        <w:spacing w:after="0" w:line="240" w:lineRule="auto"/>
      </w:pPr>
      <w:r>
        <w:separator/>
      </w:r>
    </w:p>
  </w:footnote>
  <w:footnote w:type="continuationSeparator" w:id="0">
    <w:p w:rsidR="0028707F" w:rsidRDefault="0028707F" w:rsidP="00F56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62" w:rsidRDefault="00C32E2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881E62" w:rsidRDefault="002870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789317"/>
      <w:docPartObj>
        <w:docPartGallery w:val="Page Numbers (Top of Page)"/>
        <w:docPartUnique/>
      </w:docPartObj>
    </w:sdtPr>
    <w:sdtEndPr/>
    <w:sdtContent>
      <w:p w:rsidR="00F56AA1" w:rsidRDefault="00F56A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652">
          <w:rPr>
            <w:noProof/>
          </w:rPr>
          <w:t>2</w:t>
        </w:r>
        <w:r>
          <w:fldChar w:fldCharType="end"/>
        </w:r>
      </w:p>
    </w:sdtContent>
  </w:sdt>
  <w:p w:rsidR="00881E62" w:rsidRDefault="002870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0DCD"/>
    <w:multiLevelType w:val="hybridMultilevel"/>
    <w:tmpl w:val="A760BED8"/>
    <w:lvl w:ilvl="0" w:tplc="705CD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EC5C95"/>
    <w:multiLevelType w:val="hybridMultilevel"/>
    <w:tmpl w:val="BF6070BC"/>
    <w:lvl w:ilvl="0" w:tplc="CE10F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D72526"/>
    <w:multiLevelType w:val="hybridMultilevel"/>
    <w:tmpl w:val="73363888"/>
    <w:lvl w:ilvl="0" w:tplc="DD6C2930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A1"/>
    <w:rsid w:val="00000E55"/>
    <w:rsid w:val="0000307E"/>
    <w:rsid w:val="00003DFD"/>
    <w:rsid w:val="00005A6F"/>
    <w:rsid w:val="00006572"/>
    <w:rsid w:val="00006CE4"/>
    <w:rsid w:val="00012D57"/>
    <w:rsid w:val="000132E6"/>
    <w:rsid w:val="00020BDC"/>
    <w:rsid w:val="00021DE0"/>
    <w:rsid w:val="000307AF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05"/>
    <w:rsid w:val="00086DA5"/>
    <w:rsid w:val="000950B2"/>
    <w:rsid w:val="00095815"/>
    <w:rsid w:val="0009687B"/>
    <w:rsid w:val="00097FBB"/>
    <w:rsid w:val="000A6A83"/>
    <w:rsid w:val="000B24E3"/>
    <w:rsid w:val="000B4CD6"/>
    <w:rsid w:val="000C29F2"/>
    <w:rsid w:val="000C6483"/>
    <w:rsid w:val="000C6C24"/>
    <w:rsid w:val="000D0423"/>
    <w:rsid w:val="000D506D"/>
    <w:rsid w:val="000D5758"/>
    <w:rsid w:val="000D57AB"/>
    <w:rsid w:val="000E3B2D"/>
    <w:rsid w:val="000E7A36"/>
    <w:rsid w:val="000F2AE1"/>
    <w:rsid w:val="000F7905"/>
    <w:rsid w:val="000F7CFD"/>
    <w:rsid w:val="001032B9"/>
    <w:rsid w:val="0010511E"/>
    <w:rsid w:val="00114A32"/>
    <w:rsid w:val="0011679B"/>
    <w:rsid w:val="00120F04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53072"/>
    <w:rsid w:val="00161113"/>
    <w:rsid w:val="00166150"/>
    <w:rsid w:val="00171C81"/>
    <w:rsid w:val="0018140F"/>
    <w:rsid w:val="00183466"/>
    <w:rsid w:val="00186595"/>
    <w:rsid w:val="00186FFF"/>
    <w:rsid w:val="0019230D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F0120"/>
    <w:rsid w:val="001F0698"/>
    <w:rsid w:val="001F09CC"/>
    <w:rsid w:val="001F5BCA"/>
    <w:rsid w:val="00200B5C"/>
    <w:rsid w:val="00212A9F"/>
    <w:rsid w:val="00227E1B"/>
    <w:rsid w:val="00235D1B"/>
    <w:rsid w:val="0023669B"/>
    <w:rsid w:val="0023705F"/>
    <w:rsid w:val="00241377"/>
    <w:rsid w:val="00241F8B"/>
    <w:rsid w:val="00246EDB"/>
    <w:rsid w:val="00250F87"/>
    <w:rsid w:val="00261FC7"/>
    <w:rsid w:val="00262175"/>
    <w:rsid w:val="00263305"/>
    <w:rsid w:val="00264616"/>
    <w:rsid w:val="00267F57"/>
    <w:rsid w:val="002727EB"/>
    <w:rsid w:val="00273A6B"/>
    <w:rsid w:val="002824B9"/>
    <w:rsid w:val="00283954"/>
    <w:rsid w:val="00284CE9"/>
    <w:rsid w:val="0028707F"/>
    <w:rsid w:val="00287F53"/>
    <w:rsid w:val="00293FDE"/>
    <w:rsid w:val="00296437"/>
    <w:rsid w:val="00296846"/>
    <w:rsid w:val="002A187C"/>
    <w:rsid w:val="002A2B29"/>
    <w:rsid w:val="002A373F"/>
    <w:rsid w:val="002A3CF1"/>
    <w:rsid w:val="002A49F5"/>
    <w:rsid w:val="002A4D39"/>
    <w:rsid w:val="002A66DB"/>
    <w:rsid w:val="002B1D5D"/>
    <w:rsid w:val="002B45F7"/>
    <w:rsid w:val="002B5EB0"/>
    <w:rsid w:val="002C2516"/>
    <w:rsid w:val="002C29AE"/>
    <w:rsid w:val="002C3BA5"/>
    <w:rsid w:val="002C4609"/>
    <w:rsid w:val="002D11AE"/>
    <w:rsid w:val="002D1DF0"/>
    <w:rsid w:val="002D3838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537C2"/>
    <w:rsid w:val="00354EEA"/>
    <w:rsid w:val="00362BFC"/>
    <w:rsid w:val="003644FA"/>
    <w:rsid w:val="003720A1"/>
    <w:rsid w:val="00376F36"/>
    <w:rsid w:val="00377C9B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682A"/>
    <w:rsid w:val="003D7E88"/>
    <w:rsid w:val="003E2833"/>
    <w:rsid w:val="003E2C99"/>
    <w:rsid w:val="003E311F"/>
    <w:rsid w:val="003E5F36"/>
    <w:rsid w:val="0040300A"/>
    <w:rsid w:val="0041064C"/>
    <w:rsid w:val="00411DC4"/>
    <w:rsid w:val="00413726"/>
    <w:rsid w:val="00415192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0EEB"/>
    <w:rsid w:val="00444EF6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4F36"/>
    <w:rsid w:val="004870D9"/>
    <w:rsid w:val="00487E1C"/>
    <w:rsid w:val="004943EA"/>
    <w:rsid w:val="00494C5F"/>
    <w:rsid w:val="004958B6"/>
    <w:rsid w:val="0049777F"/>
    <w:rsid w:val="00497F8B"/>
    <w:rsid w:val="004A4997"/>
    <w:rsid w:val="004A5BDC"/>
    <w:rsid w:val="004B0ECC"/>
    <w:rsid w:val="004B268D"/>
    <w:rsid w:val="004B5B23"/>
    <w:rsid w:val="004B691F"/>
    <w:rsid w:val="004C5FF5"/>
    <w:rsid w:val="004C66C9"/>
    <w:rsid w:val="004C71C6"/>
    <w:rsid w:val="004D7FF7"/>
    <w:rsid w:val="004E04B1"/>
    <w:rsid w:val="004E0C5F"/>
    <w:rsid w:val="004E19A7"/>
    <w:rsid w:val="004E2104"/>
    <w:rsid w:val="004E2BFD"/>
    <w:rsid w:val="004E518A"/>
    <w:rsid w:val="004E5D5A"/>
    <w:rsid w:val="004E6694"/>
    <w:rsid w:val="004F41F5"/>
    <w:rsid w:val="004F4AB6"/>
    <w:rsid w:val="004F5E75"/>
    <w:rsid w:val="004F77E3"/>
    <w:rsid w:val="00501B7B"/>
    <w:rsid w:val="00503151"/>
    <w:rsid w:val="00506BDD"/>
    <w:rsid w:val="00514702"/>
    <w:rsid w:val="005166D5"/>
    <w:rsid w:val="005236D0"/>
    <w:rsid w:val="00525EE6"/>
    <w:rsid w:val="00527C76"/>
    <w:rsid w:val="00532A17"/>
    <w:rsid w:val="005367B4"/>
    <w:rsid w:val="00541652"/>
    <w:rsid w:val="005444BA"/>
    <w:rsid w:val="00545D52"/>
    <w:rsid w:val="00551532"/>
    <w:rsid w:val="00552757"/>
    <w:rsid w:val="005536FC"/>
    <w:rsid w:val="0056499F"/>
    <w:rsid w:val="005743BE"/>
    <w:rsid w:val="00574489"/>
    <w:rsid w:val="00575F57"/>
    <w:rsid w:val="00576551"/>
    <w:rsid w:val="005777F4"/>
    <w:rsid w:val="00577EF9"/>
    <w:rsid w:val="00590E27"/>
    <w:rsid w:val="00591C22"/>
    <w:rsid w:val="005A114A"/>
    <w:rsid w:val="005A6760"/>
    <w:rsid w:val="005B2121"/>
    <w:rsid w:val="005B293D"/>
    <w:rsid w:val="005B5F5F"/>
    <w:rsid w:val="005C138B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21F82"/>
    <w:rsid w:val="00622ED1"/>
    <w:rsid w:val="00633343"/>
    <w:rsid w:val="00633E36"/>
    <w:rsid w:val="00635A62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A9A"/>
    <w:rsid w:val="00664B65"/>
    <w:rsid w:val="00665745"/>
    <w:rsid w:val="00671E05"/>
    <w:rsid w:val="0067381E"/>
    <w:rsid w:val="00676CD3"/>
    <w:rsid w:val="00677CC5"/>
    <w:rsid w:val="00680F7C"/>
    <w:rsid w:val="006833B2"/>
    <w:rsid w:val="00685DE9"/>
    <w:rsid w:val="006910B2"/>
    <w:rsid w:val="00695C27"/>
    <w:rsid w:val="006964B9"/>
    <w:rsid w:val="006A0051"/>
    <w:rsid w:val="006A0B8C"/>
    <w:rsid w:val="006A1A74"/>
    <w:rsid w:val="006A2792"/>
    <w:rsid w:val="006A423C"/>
    <w:rsid w:val="006A526E"/>
    <w:rsid w:val="006A6E37"/>
    <w:rsid w:val="006A7F0B"/>
    <w:rsid w:val="006B46B5"/>
    <w:rsid w:val="006B65DE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14A3C"/>
    <w:rsid w:val="00723904"/>
    <w:rsid w:val="00725533"/>
    <w:rsid w:val="007329D4"/>
    <w:rsid w:val="00736AEC"/>
    <w:rsid w:val="00751635"/>
    <w:rsid w:val="0075396B"/>
    <w:rsid w:val="007560DA"/>
    <w:rsid w:val="00756485"/>
    <w:rsid w:val="0076742D"/>
    <w:rsid w:val="00771EF4"/>
    <w:rsid w:val="00772DC4"/>
    <w:rsid w:val="0077513F"/>
    <w:rsid w:val="00775CE3"/>
    <w:rsid w:val="00777430"/>
    <w:rsid w:val="0078345E"/>
    <w:rsid w:val="00783850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48E"/>
    <w:rsid w:val="007E5992"/>
    <w:rsid w:val="007F5C8E"/>
    <w:rsid w:val="007F6428"/>
    <w:rsid w:val="007F6B63"/>
    <w:rsid w:val="007F771F"/>
    <w:rsid w:val="0080089C"/>
    <w:rsid w:val="00804940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473E1"/>
    <w:rsid w:val="008617DC"/>
    <w:rsid w:val="00865F26"/>
    <w:rsid w:val="00872BBB"/>
    <w:rsid w:val="00875A39"/>
    <w:rsid w:val="008826BB"/>
    <w:rsid w:val="00882C76"/>
    <w:rsid w:val="00884711"/>
    <w:rsid w:val="008856CD"/>
    <w:rsid w:val="00891A8D"/>
    <w:rsid w:val="00892F04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D725F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1EB8"/>
    <w:rsid w:val="009239CD"/>
    <w:rsid w:val="00926F22"/>
    <w:rsid w:val="009314C8"/>
    <w:rsid w:val="009360B5"/>
    <w:rsid w:val="00937774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69D6"/>
    <w:rsid w:val="009A7F2F"/>
    <w:rsid w:val="009B0C94"/>
    <w:rsid w:val="009B1839"/>
    <w:rsid w:val="009B5BBE"/>
    <w:rsid w:val="009B64B7"/>
    <w:rsid w:val="009C513A"/>
    <w:rsid w:val="009C7121"/>
    <w:rsid w:val="009D06AB"/>
    <w:rsid w:val="009D27E7"/>
    <w:rsid w:val="009D6566"/>
    <w:rsid w:val="009D6B53"/>
    <w:rsid w:val="009E1947"/>
    <w:rsid w:val="009E272C"/>
    <w:rsid w:val="009F027E"/>
    <w:rsid w:val="009F0D55"/>
    <w:rsid w:val="009F4C14"/>
    <w:rsid w:val="00A02E78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260DD"/>
    <w:rsid w:val="00A33114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2B67"/>
    <w:rsid w:val="00A946C8"/>
    <w:rsid w:val="00A95DE8"/>
    <w:rsid w:val="00AA26C4"/>
    <w:rsid w:val="00AA3D24"/>
    <w:rsid w:val="00AA6F32"/>
    <w:rsid w:val="00AB07F9"/>
    <w:rsid w:val="00AB117B"/>
    <w:rsid w:val="00AB32B7"/>
    <w:rsid w:val="00AB4336"/>
    <w:rsid w:val="00AB7943"/>
    <w:rsid w:val="00AC09E4"/>
    <w:rsid w:val="00AC314B"/>
    <w:rsid w:val="00AC49A0"/>
    <w:rsid w:val="00AC6E03"/>
    <w:rsid w:val="00AD56A8"/>
    <w:rsid w:val="00AD699B"/>
    <w:rsid w:val="00AE0CA2"/>
    <w:rsid w:val="00AE15E2"/>
    <w:rsid w:val="00AE2D48"/>
    <w:rsid w:val="00AE5011"/>
    <w:rsid w:val="00AF18F3"/>
    <w:rsid w:val="00B02E31"/>
    <w:rsid w:val="00B07969"/>
    <w:rsid w:val="00B102DC"/>
    <w:rsid w:val="00B1054F"/>
    <w:rsid w:val="00B12357"/>
    <w:rsid w:val="00B12466"/>
    <w:rsid w:val="00B15160"/>
    <w:rsid w:val="00B168A7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46408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60C2"/>
    <w:rsid w:val="00BA0B7A"/>
    <w:rsid w:val="00BA12EB"/>
    <w:rsid w:val="00BA67C9"/>
    <w:rsid w:val="00BC2114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1EC5"/>
    <w:rsid w:val="00C049D4"/>
    <w:rsid w:val="00C05247"/>
    <w:rsid w:val="00C072A8"/>
    <w:rsid w:val="00C11DE9"/>
    <w:rsid w:val="00C15DF3"/>
    <w:rsid w:val="00C203E8"/>
    <w:rsid w:val="00C306B3"/>
    <w:rsid w:val="00C32232"/>
    <w:rsid w:val="00C32E23"/>
    <w:rsid w:val="00C35793"/>
    <w:rsid w:val="00C45109"/>
    <w:rsid w:val="00C5467D"/>
    <w:rsid w:val="00C67900"/>
    <w:rsid w:val="00C81E21"/>
    <w:rsid w:val="00C83699"/>
    <w:rsid w:val="00C849E4"/>
    <w:rsid w:val="00C85AE5"/>
    <w:rsid w:val="00C869A8"/>
    <w:rsid w:val="00C87444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5E1F"/>
    <w:rsid w:val="00CB61CA"/>
    <w:rsid w:val="00CC4BD6"/>
    <w:rsid w:val="00CD15C5"/>
    <w:rsid w:val="00CD2351"/>
    <w:rsid w:val="00CD2CFC"/>
    <w:rsid w:val="00CD40A2"/>
    <w:rsid w:val="00CD54C3"/>
    <w:rsid w:val="00CE0D5C"/>
    <w:rsid w:val="00CE324E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32FFE"/>
    <w:rsid w:val="00D37DCA"/>
    <w:rsid w:val="00D46FBA"/>
    <w:rsid w:val="00D52A8A"/>
    <w:rsid w:val="00D53536"/>
    <w:rsid w:val="00D54E7E"/>
    <w:rsid w:val="00D6385C"/>
    <w:rsid w:val="00D659B8"/>
    <w:rsid w:val="00D66047"/>
    <w:rsid w:val="00D70470"/>
    <w:rsid w:val="00D7171D"/>
    <w:rsid w:val="00D75088"/>
    <w:rsid w:val="00D83B74"/>
    <w:rsid w:val="00D871D8"/>
    <w:rsid w:val="00D94095"/>
    <w:rsid w:val="00D954BC"/>
    <w:rsid w:val="00DA3362"/>
    <w:rsid w:val="00DA4D4F"/>
    <w:rsid w:val="00DA73B4"/>
    <w:rsid w:val="00DB0042"/>
    <w:rsid w:val="00DB1105"/>
    <w:rsid w:val="00DB3F48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0B97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439F"/>
    <w:rsid w:val="00E35BEB"/>
    <w:rsid w:val="00E42A6A"/>
    <w:rsid w:val="00E44CEA"/>
    <w:rsid w:val="00E47E02"/>
    <w:rsid w:val="00E52541"/>
    <w:rsid w:val="00E5317F"/>
    <w:rsid w:val="00E5546E"/>
    <w:rsid w:val="00E56BB9"/>
    <w:rsid w:val="00E61175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A7F33"/>
    <w:rsid w:val="00EB1806"/>
    <w:rsid w:val="00EB1AF1"/>
    <w:rsid w:val="00EB6FCC"/>
    <w:rsid w:val="00EB72AB"/>
    <w:rsid w:val="00EB7C04"/>
    <w:rsid w:val="00EC0359"/>
    <w:rsid w:val="00EC0A09"/>
    <w:rsid w:val="00EC0E55"/>
    <w:rsid w:val="00EC3306"/>
    <w:rsid w:val="00EC4087"/>
    <w:rsid w:val="00ED3E8E"/>
    <w:rsid w:val="00ED4FBC"/>
    <w:rsid w:val="00ED5A20"/>
    <w:rsid w:val="00ED5B1E"/>
    <w:rsid w:val="00ED794F"/>
    <w:rsid w:val="00EE2196"/>
    <w:rsid w:val="00EE3DFF"/>
    <w:rsid w:val="00EF3D46"/>
    <w:rsid w:val="00EF58B9"/>
    <w:rsid w:val="00F01FDA"/>
    <w:rsid w:val="00F06B71"/>
    <w:rsid w:val="00F06BFF"/>
    <w:rsid w:val="00F06FB6"/>
    <w:rsid w:val="00F07110"/>
    <w:rsid w:val="00F10919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47604"/>
    <w:rsid w:val="00F5284B"/>
    <w:rsid w:val="00F56AA1"/>
    <w:rsid w:val="00F609AF"/>
    <w:rsid w:val="00F6243A"/>
    <w:rsid w:val="00F62BCE"/>
    <w:rsid w:val="00F63297"/>
    <w:rsid w:val="00F71A85"/>
    <w:rsid w:val="00F721AD"/>
    <w:rsid w:val="00F750AF"/>
    <w:rsid w:val="00F77EFA"/>
    <w:rsid w:val="00F82C76"/>
    <w:rsid w:val="00F8556B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1291"/>
    <w:rsid w:val="00FF5DB3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56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6AA1"/>
  </w:style>
  <w:style w:type="character" w:styleId="a6">
    <w:name w:val="page number"/>
    <w:basedOn w:val="a0"/>
    <w:semiHidden/>
    <w:rsid w:val="00F56AA1"/>
  </w:style>
  <w:style w:type="paragraph" w:styleId="a7">
    <w:name w:val="footer"/>
    <w:basedOn w:val="a"/>
    <w:link w:val="a8"/>
    <w:uiPriority w:val="99"/>
    <w:unhideWhenUsed/>
    <w:rsid w:val="00F56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6AA1"/>
  </w:style>
  <w:style w:type="paragraph" w:styleId="a9">
    <w:name w:val="Balloon Text"/>
    <w:basedOn w:val="a"/>
    <w:link w:val="aa"/>
    <w:uiPriority w:val="99"/>
    <w:semiHidden/>
    <w:unhideWhenUsed/>
    <w:rsid w:val="00A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60D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5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5317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317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317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317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317F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E5317F"/>
    <w:pPr>
      <w:spacing w:after="0" w:line="240" w:lineRule="auto"/>
    </w:pPr>
  </w:style>
  <w:style w:type="character" w:styleId="af2">
    <w:name w:val="Hyperlink"/>
    <w:basedOn w:val="a0"/>
    <w:uiPriority w:val="99"/>
    <w:semiHidden/>
    <w:unhideWhenUsed/>
    <w:rsid w:val="006A0B8C"/>
    <w:rPr>
      <w:color w:val="0000FF"/>
      <w:u w:val="single"/>
    </w:rPr>
  </w:style>
  <w:style w:type="paragraph" w:customStyle="1" w:styleId="ConsPlusNormal">
    <w:name w:val="ConsPlusNormal"/>
    <w:basedOn w:val="a"/>
    <w:rsid w:val="006A0B8C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56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6AA1"/>
  </w:style>
  <w:style w:type="character" w:styleId="a6">
    <w:name w:val="page number"/>
    <w:basedOn w:val="a0"/>
    <w:semiHidden/>
    <w:rsid w:val="00F56AA1"/>
  </w:style>
  <w:style w:type="paragraph" w:styleId="a7">
    <w:name w:val="footer"/>
    <w:basedOn w:val="a"/>
    <w:link w:val="a8"/>
    <w:uiPriority w:val="99"/>
    <w:unhideWhenUsed/>
    <w:rsid w:val="00F56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6AA1"/>
  </w:style>
  <w:style w:type="paragraph" w:styleId="a9">
    <w:name w:val="Balloon Text"/>
    <w:basedOn w:val="a"/>
    <w:link w:val="aa"/>
    <w:uiPriority w:val="99"/>
    <w:semiHidden/>
    <w:unhideWhenUsed/>
    <w:rsid w:val="00A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60D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5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5317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317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317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317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317F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E5317F"/>
    <w:pPr>
      <w:spacing w:after="0" w:line="240" w:lineRule="auto"/>
    </w:pPr>
  </w:style>
  <w:style w:type="character" w:styleId="af2">
    <w:name w:val="Hyperlink"/>
    <w:basedOn w:val="a0"/>
    <w:uiPriority w:val="99"/>
    <w:semiHidden/>
    <w:unhideWhenUsed/>
    <w:rsid w:val="006A0B8C"/>
    <w:rPr>
      <w:color w:val="0000FF"/>
      <w:u w:val="single"/>
    </w:rPr>
  </w:style>
  <w:style w:type="paragraph" w:customStyle="1" w:styleId="ConsPlusNormal">
    <w:name w:val="ConsPlusNormal"/>
    <w:basedOn w:val="a"/>
    <w:rsid w:val="006A0B8C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4725D-5ACA-4996-8D98-48FF07AD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Елена А. Черемных</cp:lastModifiedBy>
  <cp:revision>4</cp:revision>
  <cp:lastPrinted>2016-09-27T11:16:00Z</cp:lastPrinted>
  <dcterms:created xsi:type="dcterms:W3CDTF">2016-10-03T08:56:00Z</dcterms:created>
  <dcterms:modified xsi:type="dcterms:W3CDTF">2016-10-03T09:43:00Z</dcterms:modified>
</cp:coreProperties>
</file>