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87" w:rsidRDefault="00A03D87"/>
    <w:p w:rsidR="005530BC" w:rsidRDefault="00C249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05940" cy="1209675"/>
            <wp:effectExtent l="0" t="0" r="3810" b="0"/>
            <wp:wrapNone/>
            <wp:docPr id="3" name="Рисунок 3" descr="http://org-rsa.ru/img/logoRSA.png?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g-rsa.ru/img/logoRSA.png?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4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BC" w:rsidRPr="00903B68" w:rsidRDefault="005530BC" w:rsidP="005530BC">
      <w:pPr>
        <w:jc w:val="center"/>
        <w:rPr>
          <w:b/>
          <w:sz w:val="28"/>
          <w:szCs w:val="28"/>
        </w:rPr>
      </w:pPr>
      <w:r w:rsidRPr="00903B68">
        <w:rPr>
          <w:b/>
          <w:sz w:val="28"/>
          <w:szCs w:val="28"/>
        </w:rPr>
        <w:t xml:space="preserve">Уполномоченный представитель </w:t>
      </w:r>
      <w:r>
        <w:rPr>
          <w:b/>
          <w:sz w:val="28"/>
          <w:szCs w:val="28"/>
        </w:rPr>
        <w:t>СРО РСА</w:t>
      </w:r>
    </w:p>
    <w:p w:rsidR="005530BC" w:rsidRDefault="005530BC" w:rsidP="005530BC">
      <w:pPr>
        <w:jc w:val="center"/>
        <w:rPr>
          <w:b/>
          <w:sz w:val="28"/>
          <w:szCs w:val="28"/>
        </w:rPr>
      </w:pPr>
      <w:r w:rsidRPr="00903B6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Воронежской </w:t>
      </w:r>
      <w:r w:rsidRPr="00903B68">
        <w:rPr>
          <w:b/>
          <w:sz w:val="28"/>
          <w:szCs w:val="28"/>
        </w:rPr>
        <w:t xml:space="preserve"> области</w:t>
      </w:r>
    </w:p>
    <w:p w:rsidR="00C24937" w:rsidRDefault="00C24937" w:rsidP="005530B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7256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ГГ_20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7" t="2460" r="30182" b="57068"/>
                    <a:stretch/>
                  </pic:blipFill>
                  <pic:spPr bwMode="auto">
                    <a:xfrm>
                      <a:off x="0" y="0"/>
                      <a:ext cx="1399288" cy="179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0BC" w:rsidRPr="00E41EC0" w:rsidRDefault="005530BC" w:rsidP="005530BC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Попов </w:t>
      </w:r>
      <w:r w:rsidRPr="00E41E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Георгий Георгиевич</w:t>
      </w:r>
    </w:p>
    <w:p w:rsidR="005530BC" w:rsidRDefault="005530BC" w:rsidP="005530BC">
      <w:pPr>
        <w:spacing w:line="360" w:lineRule="auto"/>
        <w:jc w:val="center"/>
        <w:rPr>
          <w:sz w:val="28"/>
          <w:szCs w:val="28"/>
        </w:rPr>
      </w:pPr>
    </w:p>
    <w:p w:rsidR="00312651" w:rsidRPr="00E63E43" w:rsidRDefault="00C24937" w:rsidP="00C24937">
      <w:pPr>
        <w:spacing w:line="340" w:lineRule="atLeast"/>
        <w:ind w:firstLine="709"/>
        <w:jc w:val="both"/>
        <w:rPr>
          <w:bCs/>
        </w:rPr>
      </w:pPr>
      <w:r w:rsidRPr="00C24937">
        <w:rPr>
          <w:bCs/>
        </w:rPr>
        <w:t>Поп</w:t>
      </w:r>
      <w:bookmarkStart w:id="0" w:name="_GoBack"/>
      <w:bookmarkEnd w:id="0"/>
      <w:r w:rsidRPr="00C24937">
        <w:rPr>
          <w:bCs/>
        </w:rPr>
        <w:t>ов Г.Г.</w:t>
      </w:r>
      <w:r w:rsidR="00312651" w:rsidRPr="00C24937">
        <w:rPr>
          <w:bCs/>
        </w:rPr>
        <w:t xml:space="preserve"> занимается </w:t>
      </w:r>
      <w:r w:rsidRPr="00C24937">
        <w:rPr>
          <w:bCs/>
        </w:rPr>
        <w:t xml:space="preserve">аудитом </w:t>
      </w:r>
      <w:r w:rsidR="00312651" w:rsidRPr="00C24937">
        <w:rPr>
          <w:bCs/>
        </w:rPr>
        <w:t>с 1996 года.</w:t>
      </w:r>
      <w:r w:rsidR="005530BC" w:rsidRPr="00C24937">
        <w:rPr>
          <w:bCs/>
        </w:rPr>
        <w:t xml:space="preserve"> </w:t>
      </w:r>
      <w:r w:rsidR="00312651" w:rsidRPr="00C24937">
        <w:rPr>
          <w:bCs/>
        </w:rPr>
        <w:t>До 200</w:t>
      </w:r>
      <w:r w:rsidR="00E63E43" w:rsidRPr="00C24937">
        <w:rPr>
          <w:bCs/>
        </w:rPr>
        <w:t>2</w:t>
      </w:r>
      <w:r w:rsidR="00312651" w:rsidRPr="00C24937">
        <w:rPr>
          <w:bCs/>
        </w:rPr>
        <w:t xml:space="preserve"> года работал</w:t>
      </w:r>
      <w:r w:rsidR="00E63E43" w:rsidRPr="00C24937">
        <w:rPr>
          <w:bCs/>
        </w:rPr>
        <w:t xml:space="preserve"> аудитором </w:t>
      </w:r>
      <w:r w:rsidR="00312651" w:rsidRPr="00C24937">
        <w:rPr>
          <w:bCs/>
        </w:rPr>
        <w:t>в аудиторских организациях</w:t>
      </w:r>
      <w:r w:rsidR="00E63E43" w:rsidRPr="00C24937">
        <w:rPr>
          <w:bCs/>
        </w:rPr>
        <w:t>.</w:t>
      </w:r>
      <w:r w:rsidRPr="00C24937">
        <w:rPr>
          <w:bCs/>
        </w:rPr>
        <w:t xml:space="preserve"> </w:t>
      </w:r>
      <w:r w:rsidR="00312651" w:rsidRPr="00C24937">
        <w:rPr>
          <w:bCs/>
        </w:rPr>
        <w:t xml:space="preserve">С </w:t>
      </w:r>
      <w:r w:rsidR="00E63E43" w:rsidRPr="00C24937">
        <w:t>мая 2002 года по февраль 2010 года работал директором ООО «Аудиторская фирма «Авеста».</w:t>
      </w:r>
      <w:r>
        <w:t xml:space="preserve"> </w:t>
      </w:r>
      <w:r w:rsidR="00312651" w:rsidRPr="00E63E43">
        <w:rPr>
          <w:bCs/>
        </w:rPr>
        <w:t>С февраля 2010</w:t>
      </w:r>
      <w:r w:rsidR="00E63E43">
        <w:rPr>
          <w:bCs/>
        </w:rPr>
        <w:t xml:space="preserve"> </w:t>
      </w:r>
      <w:r w:rsidR="00312651" w:rsidRPr="00E63E43">
        <w:rPr>
          <w:bCs/>
        </w:rPr>
        <w:t>года по настоящее время индивидуальный аудитор</w:t>
      </w:r>
      <w:r w:rsidR="00E63E43">
        <w:rPr>
          <w:bCs/>
        </w:rPr>
        <w:t>.</w:t>
      </w:r>
    </w:p>
    <w:p w:rsidR="005530BC" w:rsidRPr="00E63E43" w:rsidRDefault="005530BC" w:rsidP="005530BC">
      <w:pPr>
        <w:spacing w:line="340" w:lineRule="atLeast"/>
        <w:ind w:firstLine="709"/>
        <w:jc w:val="both"/>
      </w:pPr>
      <w:r w:rsidRPr="00E63E43">
        <w:t>Аттестованный аудитор, имеет квалификационный аттестат по общему аудиту с 1997 года</w:t>
      </w:r>
      <w:r w:rsidR="00E63E43">
        <w:t>.</w:t>
      </w:r>
      <w:r w:rsidRPr="00E63E43">
        <w:t xml:space="preserve">  Образование высшее: инженерное, экономическое (все дипломы – с отличием).  </w:t>
      </w:r>
    </w:p>
    <w:p w:rsidR="005530BC" w:rsidRPr="00E63E43" w:rsidRDefault="005530BC" w:rsidP="005530BC">
      <w:pPr>
        <w:spacing w:line="340" w:lineRule="atLeast"/>
        <w:ind w:firstLine="709"/>
        <w:jc w:val="both"/>
      </w:pPr>
      <w:r w:rsidRPr="00E63E43">
        <w:t>Имеет большой организационный и профессиональный опыт в сфере аудита</w:t>
      </w:r>
      <w:r w:rsidR="00E63E43" w:rsidRPr="00E63E43">
        <w:t>, а также опыт при проведении общественных мероприятий с аудиторами</w:t>
      </w:r>
      <w:r w:rsidR="00EE226E">
        <w:t>.</w:t>
      </w:r>
      <w:r w:rsidRPr="00E63E43">
        <w:t xml:space="preserve"> </w:t>
      </w:r>
    </w:p>
    <w:p w:rsidR="005530BC" w:rsidRPr="00E63E43" w:rsidRDefault="005530BC" w:rsidP="005530BC">
      <w:pPr>
        <w:spacing w:line="340" w:lineRule="atLeast"/>
        <w:ind w:firstLine="709"/>
        <w:jc w:val="both"/>
      </w:pPr>
      <w:r w:rsidRPr="00E63E43">
        <w:t>Ведет преподавательскую деятельность, в том числе проводит семинары по актуальным вопросам</w:t>
      </w:r>
      <w:r w:rsidR="00312651" w:rsidRPr="00E63E43">
        <w:t xml:space="preserve"> бухгалтерского учета и налогообложения</w:t>
      </w:r>
      <w:r w:rsidR="00E63E43">
        <w:t xml:space="preserve">.  </w:t>
      </w:r>
    </w:p>
    <w:p w:rsidR="005530BC" w:rsidRDefault="005530BC" w:rsidP="005530BC">
      <w:pPr>
        <w:spacing w:line="400" w:lineRule="atLeast"/>
        <w:ind w:firstLine="709"/>
        <w:jc w:val="both"/>
        <w:rPr>
          <w:sz w:val="25"/>
          <w:szCs w:val="25"/>
        </w:rPr>
      </w:pPr>
    </w:p>
    <w:p w:rsidR="005530BC" w:rsidRPr="00E63E43" w:rsidRDefault="005530BC" w:rsidP="005530BC">
      <w:pPr>
        <w:spacing w:line="400" w:lineRule="atLeast"/>
        <w:ind w:firstLine="709"/>
        <w:jc w:val="both"/>
        <w:rPr>
          <w:color w:val="0070C0"/>
          <w:sz w:val="28"/>
          <w:szCs w:val="28"/>
        </w:rPr>
      </w:pPr>
      <w:r w:rsidRPr="00E63E43">
        <w:rPr>
          <w:sz w:val="28"/>
          <w:szCs w:val="28"/>
        </w:rPr>
        <w:t xml:space="preserve"> </w:t>
      </w:r>
      <w:r w:rsidRPr="00C24937">
        <w:rPr>
          <w:b/>
          <w:sz w:val="28"/>
          <w:szCs w:val="28"/>
        </w:rPr>
        <w:t>Контакты:</w:t>
      </w:r>
      <w:r w:rsidRPr="00E63E43">
        <w:rPr>
          <w:sz w:val="28"/>
          <w:szCs w:val="28"/>
        </w:rPr>
        <w:t xml:space="preserve"> </w:t>
      </w:r>
      <w:r w:rsidRPr="00E63E43">
        <w:rPr>
          <w:color w:val="0070C0"/>
          <w:sz w:val="28"/>
          <w:szCs w:val="28"/>
        </w:rPr>
        <w:t>8</w:t>
      </w:r>
      <w:r w:rsidR="00E63E43" w:rsidRPr="00E63E43">
        <w:rPr>
          <w:color w:val="0070C0"/>
          <w:sz w:val="28"/>
          <w:szCs w:val="28"/>
        </w:rPr>
        <w:t> 910 280 92 27</w:t>
      </w:r>
    </w:p>
    <w:p w:rsidR="005530BC" w:rsidRPr="00E63E43" w:rsidRDefault="005530BC" w:rsidP="005530BC">
      <w:pPr>
        <w:jc w:val="both"/>
        <w:rPr>
          <w:color w:val="0070C0"/>
          <w:sz w:val="28"/>
          <w:szCs w:val="28"/>
        </w:rPr>
      </w:pPr>
      <w:r w:rsidRPr="00E63E43">
        <w:rPr>
          <w:color w:val="0070C0"/>
          <w:sz w:val="28"/>
          <w:szCs w:val="28"/>
        </w:rPr>
        <w:t xml:space="preserve">                               </w:t>
      </w:r>
      <w:r w:rsidR="00C24937">
        <w:rPr>
          <w:color w:val="0070C0"/>
          <w:sz w:val="28"/>
          <w:szCs w:val="28"/>
        </w:rPr>
        <w:t xml:space="preserve"> </w:t>
      </w:r>
      <w:r w:rsidR="00E63E43" w:rsidRPr="00E63E43">
        <w:rPr>
          <w:color w:val="0070C0"/>
          <w:sz w:val="28"/>
          <w:szCs w:val="28"/>
        </w:rPr>
        <w:t>auditor-popov@yandex.ru</w:t>
      </w:r>
    </w:p>
    <w:p w:rsidR="005530BC" w:rsidRPr="00E63E43" w:rsidRDefault="005530BC" w:rsidP="005530BC">
      <w:pPr>
        <w:jc w:val="both"/>
        <w:rPr>
          <w:color w:val="0070C0"/>
          <w:sz w:val="28"/>
          <w:szCs w:val="28"/>
        </w:rPr>
      </w:pPr>
    </w:p>
    <w:p w:rsidR="005530BC" w:rsidRDefault="005530BC"/>
    <w:sectPr w:rsidR="005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2AC6"/>
    <w:multiLevelType w:val="hybridMultilevel"/>
    <w:tmpl w:val="52BA2BE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F"/>
    <w:rsid w:val="00312651"/>
    <w:rsid w:val="005530BC"/>
    <w:rsid w:val="009F421B"/>
    <w:rsid w:val="00A03D87"/>
    <w:rsid w:val="00C24937"/>
    <w:rsid w:val="00E051BF"/>
    <w:rsid w:val="00E63E43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30BC"/>
    <w:rPr>
      <w:color w:val="0000FF"/>
      <w:u w:val="single"/>
    </w:rPr>
  </w:style>
  <w:style w:type="paragraph" w:customStyle="1" w:styleId="a">
    <w:name w:val="Достижение"/>
    <w:basedOn w:val="a5"/>
    <w:rsid w:val="005530BC"/>
    <w:pPr>
      <w:numPr>
        <w:numId w:val="1"/>
      </w:numPr>
      <w:spacing w:after="60" w:line="240" w:lineRule="atLeast"/>
      <w:ind w:right="245"/>
      <w:jc w:val="both"/>
    </w:pPr>
    <w:rPr>
      <w:rFonts w:ascii="Garamond" w:hAnsi="Garamond" w:cs="Garamond"/>
      <w:sz w:val="22"/>
      <w:szCs w:val="22"/>
      <w:lang w:eastAsia="en-US"/>
    </w:rPr>
  </w:style>
  <w:style w:type="paragraph" w:styleId="a5">
    <w:name w:val="Body Text"/>
    <w:basedOn w:val="a0"/>
    <w:link w:val="a6"/>
    <w:uiPriority w:val="99"/>
    <w:semiHidden/>
    <w:unhideWhenUsed/>
    <w:rsid w:val="005530B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553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24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4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530BC"/>
    <w:rPr>
      <w:color w:val="0000FF"/>
      <w:u w:val="single"/>
    </w:rPr>
  </w:style>
  <w:style w:type="paragraph" w:customStyle="1" w:styleId="a">
    <w:name w:val="Достижение"/>
    <w:basedOn w:val="a5"/>
    <w:rsid w:val="005530BC"/>
    <w:pPr>
      <w:numPr>
        <w:numId w:val="1"/>
      </w:numPr>
      <w:spacing w:after="60" w:line="240" w:lineRule="atLeast"/>
      <w:ind w:right="245"/>
      <w:jc w:val="both"/>
    </w:pPr>
    <w:rPr>
      <w:rFonts w:ascii="Garamond" w:hAnsi="Garamond" w:cs="Garamond"/>
      <w:sz w:val="22"/>
      <w:szCs w:val="22"/>
      <w:lang w:eastAsia="en-US"/>
    </w:rPr>
  </w:style>
  <w:style w:type="paragraph" w:styleId="a5">
    <w:name w:val="Body Text"/>
    <w:basedOn w:val="a0"/>
    <w:link w:val="a6"/>
    <w:uiPriority w:val="99"/>
    <w:semiHidden/>
    <w:unhideWhenUsed/>
    <w:rsid w:val="005530B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553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24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4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ТрашковаИА</cp:lastModifiedBy>
  <cp:revision>2</cp:revision>
  <dcterms:created xsi:type="dcterms:W3CDTF">2016-11-11T09:08:00Z</dcterms:created>
  <dcterms:modified xsi:type="dcterms:W3CDTF">2016-11-11T09:08:00Z</dcterms:modified>
</cp:coreProperties>
</file>