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9" w:rsidRDefault="00AB50B9" w:rsidP="001E0C2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AB50B9">
        <w:rPr>
          <w:rFonts w:ascii="Arial" w:hAnsi="Arial" w:cs="Arial"/>
          <w:b/>
          <w:color w:val="0000CC"/>
          <w:sz w:val="28"/>
          <w:szCs w:val="28"/>
        </w:rPr>
        <w:t>СОВМЕСТНОЕ ИНФОРМАЦИОННОЕ СООБЩЕНИЕ</w:t>
      </w:r>
      <w:r w:rsidR="00A11816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A11816" w:rsidRPr="00A11816">
        <w:rPr>
          <w:rFonts w:ascii="Arial" w:hAnsi="Arial" w:cs="Arial"/>
          <w:b/>
          <w:color w:val="0000CC"/>
          <w:sz w:val="24"/>
          <w:szCs w:val="24"/>
        </w:rPr>
        <w:t>№</w:t>
      </w:r>
      <w:r w:rsidR="00A11816">
        <w:rPr>
          <w:rFonts w:ascii="Arial" w:hAnsi="Arial" w:cs="Arial"/>
          <w:b/>
          <w:color w:val="0000CC"/>
          <w:sz w:val="28"/>
          <w:szCs w:val="28"/>
        </w:rPr>
        <w:t xml:space="preserve"> 2</w:t>
      </w:r>
    </w:p>
    <w:p w:rsidR="001E0C21" w:rsidRPr="001E0C21" w:rsidRDefault="001E0C21" w:rsidP="001E0C2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1E0C21">
        <w:rPr>
          <w:rFonts w:ascii="Arial" w:hAnsi="Arial" w:cs="Arial"/>
          <w:b/>
          <w:i/>
          <w:color w:val="0000CC"/>
          <w:sz w:val="24"/>
          <w:szCs w:val="24"/>
        </w:rPr>
        <w:t>от 02 апреля 2015</w:t>
      </w:r>
      <w:r>
        <w:rPr>
          <w:rFonts w:ascii="Arial" w:hAnsi="Arial" w:cs="Arial"/>
          <w:b/>
          <w:i/>
          <w:color w:val="0000CC"/>
          <w:sz w:val="24"/>
          <w:szCs w:val="24"/>
        </w:rPr>
        <w:t xml:space="preserve"> года</w:t>
      </w:r>
    </w:p>
    <w:p w:rsidR="001E0C21" w:rsidRPr="001E0C21" w:rsidRDefault="001E0C21" w:rsidP="001E0C2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color w:val="0000CC"/>
          <w:sz w:val="16"/>
          <w:szCs w:val="16"/>
        </w:rPr>
      </w:pPr>
    </w:p>
    <w:p w:rsidR="00AB50B9" w:rsidRDefault="00AB50B9" w:rsidP="005A4658">
      <w:pPr>
        <w:spacing w:after="0" w:line="276" w:lineRule="auto"/>
        <w:jc w:val="right"/>
        <w:rPr>
          <w:rFonts w:ascii="Arial" w:hAnsi="Arial" w:cs="Arial"/>
          <w:b/>
          <w:sz w:val="26"/>
          <w:szCs w:val="26"/>
        </w:rPr>
      </w:pPr>
    </w:p>
    <w:p w:rsidR="00AB50B9" w:rsidRDefault="00AB50B9" w:rsidP="005A4658">
      <w:pPr>
        <w:spacing w:after="0" w:line="276" w:lineRule="auto"/>
        <w:jc w:val="right"/>
        <w:rPr>
          <w:rFonts w:ascii="Arial" w:hAnsi="Arial" w:cs="Arial"/>
          <w:b/>
          <w:sz w:val="26"/>
          <w:szCs w:val="26"/>
        </w:rPr>
      </w:pPr>
    </w:p>
    <w:p w:rsidR="00AB50B9" w:rsidRPr="000606D0" w:rsidRDefault="003814DE" w:rsidP="005A4658">
      <w:pPr>
        <w:spacing w:after="0"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0606D0">
        <w:rPr>
          <w:rFonts w:ascii="Arial" w:hAnsi="Arial" w:cs="Arial"/>
          <w:b/>
          <w:sz w:val="28"/>
          <w:szCs w:val="28"/>
        </w:rPr>
        <w:t>Аудиторам</w:t>
      </w:r>
      <w:r w:rsidR="005A4658" w:rsidRPr="000606D0">
        <w:rPr>
          <w:rFonts w:ascii="Arial" w:hAnsi="Arial" w:cs="Arial"/>
          <w:b/>
          <w:sz w:val="28"/>
          <w:szCs w:val="28"/>
        </w:rPr>
        <w:t xml:space="preserve"> и</w:t>
      </w:r>
      <w:r w:rsidRPr="000606D0">
        <w:rPr>
          <w:rFonts w:ascii="Arial" w:hAnsi="Arial" w:cs="Arial"/>
          <w:b/>
          <w:sz w:val="28"/>
          <w:szCs w:val="28"/>
        </w:rPr>
        <w:t xml:space="preserve"> р</w:t>
      </w:r>
      <w:r w:rsidR="005E0BE1" w:rsidRPr="000606D0">
        <w:rPr>
          <w:rFonts w:ascii="Arial" w:hAnsi="Arial" w:cs="Arial"/>
          <w:b/>
          <w:sz w:val="28"/>
          <w:szCs w:val="28"/>
        </w:rPr>
        <w:t xml:space="preserve">уководителям </w:t>
      </w:r>
      <w:proofErr w:type="gramStart"/>
      <w:r w:rsidR="005E0BE1" w:rsidRPr="000606D0">
        <w:rPr>
          <w:rFonts w:ascii="Arial" w:hAnsi="Arial" w:cs="Arial"/>
          <w:b/>
          <w:sz w:val="28"/>
          <w:szCs w:val="28"/>
        </w:rPr>
        <w:t>аудиторских</w:t>
      </w:r>
      <w:proofErr w:type="gramEnd"/>
      <w:r w:rsidR="005E0BE1" w:rsidRPr="000606D0">
        <w:rPr>
          <w:rFonts w:ascii="Arial" w:hAnsi="Arial" w:cs="Arial"/>
          <w:b/>
          <w:sz w:val="28"/>
          <w:szCs w:val="28"/>
        </w:rPr>
        <w:t xml:space="preserve"> </w:t>
      </w:r>
    </w:p>
    <w:p w:rsidR="00AB50B9" w:rsidRPr="000606D0" w:rsidRDefault="005E0BE1" w:rsidP="00AB50B9">
      <w:pPr>
        <w:spacing w:after="0"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0606D0">
        <w:rPr>
          <w:rFonts w:ascii="Arial" w:hAnsi="Arial" w:cs="Arial"/>
          <w:b/>
          <w:sz w:val="28"/>
          <w:szCs w:val="28"/>
        </w:rPr>
        <w:t>организаций</w:t>
      </w:r>
      <w:r w:rsidR="005A4658" w:rsidRPr="000606D0">
        <w:rPr>
          <w:rFonts w:ascii="Arial" w:hAnsi="Arial" w:cs="Arial"/>
          <w:b/>
          <w:sz w:val="28"/>
          <w:szCs w:val="28"/>
        </w:rPr>
        <w:t>,</w:t>
      </w:r>
      <w:r w:rsidR="00AB50B9" w:rsidRPr="000606D0">
        <w:rPr>
          <w:rFonts w:ascii="Arial" w:hAnsi="Arial" w:cs="Arial"/>
          <w:b/>
          <w:sz w:val="28"/>
          <w:szCs w:val="28"/>
        </w:rPr>
        <w:t xml:space="preserve"> </w:t>
      </w:r>
      <w:r w:rsidR="00CE7D3A" w:rsidRPr="000606D0">
        <w:rPr>
          <w:rFonts w:ascii="Arial" w:hAnsi="Arial" w:cs="Arial"/>
          <w:b/>
          <w:sz w:val="28"/>
          <w:szCs w:val="28"/>
        </w:rPr>
        <w:t>не являющимися членами</w:t>
      </w:r>
      <w:r w:rsidRPr="000606D0">
        <w:rPr>
          <w:rFonts w:ascii="Arial" w:hAnsi="Arial" w:cs="Arial"/>
          <w:b/>
          <w:sz w:val="28"/>
          <w:szCs w:val="28"/>
        </w:rPr>
        <w:t xml:space="preserve"> </w:t>
      </w:r>
    </w:p>
    <w:p w:rsidR="000E5516" w:rsidRPr="000606D0" w:rsidRDefault="005E0BE1" w:rsidP="005A4658">
      <w:pPr>
        <w:spacing w:after="0"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0606D0">
        <w:rPr>
          <w:rFonts w:ascii="Arial" w:hAnsi="Arial" w:cs="Arial"/>
          <w:b/>
          <w:sz w:val="28"/>
          <w:szCs w:val="28"/>
        </w:rPr>
        <w:t xml:space="preserve">СРО НП </w:t>
      </w:r>
      <w:r w:rsidR="00CE7D3A" w:rsidRPr="000606D0">
        <w:rPr>
          <w:rFonts w:ascii="Arial" w:hAnsi="Arial" w:cs="Arial"/>
          <w:b/>
          <w:sz w:val="28"/>
          <w:szCs w:val="28"/>
        </w:rPr>
        <w:t>«</w:t>
      </w:r>
      <w:r w:rsidRPr="000606D0">
        <w:rPr>
          <w:rFonts w:ascii="Arial" w:hAnsi="Arial" w:cs="Arial"/>
          <w:b/>
          <w:sz w:val="28"/>
          <w:szCs w:val="28"/>
        </w:rPr>
        <w:t>МоАП</w:t>
      </w:r>
      <w:r w:rsidR="00CE7D3A" w:rsidRPr="000606D0">
        <w:rPr>
          <w:rFonts w:ascii="Arial" w:hAnsi="Arial" w:cs="Arial"/>
          <w:b/>
          <w:sz w:val="28"/>
          <w:szCs w:val="28"/>
        </w:rPr>
        <w:t>»</w:t>
      </w:r>
      <w:r w:rsidRPr="000606D0">
        <w:rPr>
          <w:rFonts w:ascii="Arial" w:hAnsi="Arial" w:cs="Arial"/>
          <w:b/>
          <w:sz w:val="28"/>
          <w:szCs w:val="28"/>
        </w:rPr>
        <w:t xml:space="preserve"> и СРО НП </w:t>
      </w:r>
      <w:r w:rsidR="00CE7D3A" w:rsidRPr="000606D0">
        <w:rPr>
          <w:rFonts w:ascii="Arial" w:hAnsi="Arial" w:cs="Arial"/>
          <w:b/>
          <w:sz w:val="28"/>
          <w:szCs w:val="28"/>
        </w:rPr>
        <w:t>«</w:t>
      </w:r>
      <w:r w:rsidRPr="000606D0">
        <w:rPr>
          <w:rFonts w:ascii="Arial" w:hAnsi="Arial" w:cs="Arial"/>
          <w:b/>
          <w:sz w:val="28"/>
          <w:szCs w:val="28"/>
        </w:rPr>
        <w:t>РКА</w:t>
      </w:r>
      <w:r w:rsidR="00CE7D3A" w:rsidRPr="000606D0">
        <w:rPr>
          <w:rFonts w:ascii="Arial" w:hAnsi="Arial" w:cs="Arial"/>
          <w:b/>
          <w:sz w:val="28"/>
          <w:szCs w:val="28"/>
        </w:rPr>
        <w:t>»</w:t>
      </w:r>
    </w:p>
    <w:p w:rsidR="005E0BE1" w:rsidRDefault="005E0BE1" w:rsidP="00CE7D3A">
      <w:pPr>
        <w:rPr>
          <w:rFonts w:ascii="Arial" w:hAnsi="Arial" w:cs="Arial"/>
          <w:sz w:val="28"/>
          <w:szCs w:val="28"/>
        </w:rPr>
      </w:pPr>
    </w:p>
    <w:p w:rsidR="00A11816" w:rsidRPr="000606D0" w:rsidRDefault="00A11816" w:rsidP="00CE7D3A">
      <w:pPr>
        <w:rPr>
          <w:rFonts w:ascii="Arial" w:hAnsi="Arial" w:cs="Arial"/>
          <w:sz w:val="28"/>
          <w:szCs w:val="28"/>
        </w:rPr>
      </w:pPr>
    </w:p>
    <w:p w:rsidR="005E0BE1" w:rsidRPr="000606D0" w:rsidRDefault="005E0BE1" w:rsidP="005E0BE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606D0">
        <w:rPr>
          <w:rFonts w:ascii="Arial" w:hAnsi="Arial" w:cs="Arial"/>
          <w:sz w:val="28"/>
          <w:szCs w:val="28"/>
        </w:rPr>
        <w:t xml:space="preserve">В связи с публикацией </w:t>
      </w:r>
      <w:r w:rsidR="00AB50B9" w:rsidRPr="000606D0">
        <w:rPr>
          <w:rFonts w:ascii="Arial" w:hAnsi="Arial" w:cs="Arial"/>
          <w:sz w:val="28"/>
          <w:szCs w:val="28"/>
        </w:rPr>
        <w:t xml:space="preserve">31 марта 2015 года </w:t>
      </w:r>
      <w:r w:rsidRPr="000606D0">
        <w:rPr>
          <w:rFonts w:ascii="Arial" w:hAnsi="Arial" w:cs="Arial"/>
          <w:sz w:val="28"/>
          <w:szCs w:val="28"/>
        </w:rPr>
        <w:t>информации об объединении саморегулируемой организац</w:t>
      </w:r>
      <w:proofErr w:type="gramStart"/>
      <w:r w:rsidRPr="000606D0">
        <w:rPr>
          <w:rFonts w:ascii="Arial" w:hAnsi="Arial" w:cs="Arial"/>
          <w:sz w:val="28"/>
          <w:szCs w:val="28"/>
        </w:rPr>
        <w:t>ии ау</w:t>
      </w:r>
      <w:proofErr w:type="gramEnd"/>
      <w:r w:rsidRPr="000606D0">
        <w:rPr>
          <w:rFonts w:ascii="Arial" w:hAnsi="Arial" w:cs="Arial"/>
          <w:sz w:val="28"/>
          <w:szCs w:val="28"/>
        </w:rPr>
        <w:t xml:space="preserve">диторов некоммерческого партнерства Московская аудиторская палата (СРО НП «МоАП») и саморегулируемой организации аудиторов некоммерческого партнерства «Российская Коллегия аудиторов» (СРО НП «РКА») в адрес этих организаций поступают многочисленные вопросы по поводу </w:t>
      </w:r>
      <w:r w:rsidR="003814DE" w:rsidRPr="000606D0">
        <w:rPr>
          <w:rFonts w:ascii="Arial" w:hAnsi="Arial" w:cs="Arial"/>
          <w:sz w:val="28"/>
          <w:szCs w:val="28"/>
        </w:rPr>
        <w:t xml:space="preserve">предполагаемого срока </w:t>
      </w:r>
      <w:r w:rsidRPr="000606D0">
        <w:rPr>
          <w:rFonts w:ascii="Arial" w:hAnsi="Arial" w:cs="Arial"/>
          <w:sz w:val="28"/>
          <w:szCs w:val="28"/>
        </w:rPr>
        <w:t>вступления аудиторов и аудиторских организаций из других профессиональных объединений в создаваемый союз.</w:t>
      </w:r>
    </w:p>
    <w:p w:rsidR="005E0BE1" w:rsidRPr="000606D0" w:rsidRDefault="005E0BE1" w:rsidP="005E0BE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606D0">
        <w:rPr>
          <w:rFonts w:ascii="Arial" w:hAnsi="Arial" w:cs="Arial"/>
          <w:sz w:val="28"/>
          <w:szCs w:val="28"/>
        </w:rPr>
        <w:t xml:space="preserve">В этой связи сообщаем, что для членства в </w:t>
      </w:r>
      <w:r w:rsidR="00AC1C9F" w:rsidRPr="000606D0">
        <w:rPr>
          <w:rFonts w:ascii="Arial" w:hAnsi="Arial" w:cs="Arial"/>
          <w:sz w:val="28"/>
          <w:szCs w:val="28"/>
        </w:rPr>
        <w:t>новом</w:t>
      </w:r>
      <w:r w:rsidRPr="000606D0">
        <w:rPr>
          <w:rFonts w:ascii="Arial" w:hAnsi="Arial" w:cs="Arial"/>
          <w:sz w:val="28"/>
          <w:szCs w:val="28"/>
        </w:rPr>
        <w:t xml:space="preserve"> союзе достаточно уже сегодня вступить в одно из объединяющихся СРО, суммарная численность юридических лиц которых уже, по сути, соответствует требованиям закона. В </w:t>
      </w:r>
      <w:r w:rsidR="00AC1C9F" w:rsidRPr="000606D0">
        <w:rPr>
          <w:rFonts w:ascii="Arial" w:hAnsi="Arial" w:cs="Arial"/>
          <w:sz w:val="28"/>
          <w:szCs w:val="28"/>
        </w:rPr>
        <w:t>дальнейшем</w:t>
      </w:r>
      <w:r w:rsidRPr="000606D0">
        <w:rPr>
          <w:rFonts w:ascii="Arial" w:hAnsi="Arial" w:cs="Arial"/>
          <w:sz w:val="28"/>
          <w:szCs w:val="28"/>
        </w:rPr>
        <w:t xml:space="preserve"> </w:t>
      </w:r>
      <w:r w:rsidR="00AB50B9" w:rsidRPr="000606D0">
        <w:rPr>
          <w:rFonts w:ascii="Arial" w:hAnsi="Arial" w:cs="Arial"/>
          <w:sz w:val="28"/>
          <w:szCs w:val="28"/>
        </w:rPr>
        <w:t>каких-либо</w:t>
      </w:r>
      <w:r w:rsidRPr="000606D0">
        <w:rPr>
          <w:rFonts w:ascii="Arial" w:hAnsi="Arial" w:cs="Arial"/>
          <w:sz w:val="28"/>
          <w:szCs w:val="28"/>
        </w:rPr>
        <w:t xml:space="preserve"> пакетов документов для вступающих из </w:t>
      </w:r>
      <w:r w:rsidR="00CA477A">
        <w:rPr>
          <w:rFonts w:ascii="Arial" w:hAnsi="Arial" w:cs="Arial"/>
          <w:sz w:val="28"/>
          <w:szCs w:val="28"/>
        </w:rPr>
        <w:t>этих</w:t>
      </w:r>
      <w:bookmarkStart w:id="0" w:name="_GoBack"/>
      <w:bookmarkEnd w:id="0"/>
      <w:r w:rsidRPr="000606D0">
        <w:rPr>
          <w:rFonts w:ascii="Arial" w:hAnsi="Arial" w:cs="Arial"/>
          <w:sz w:val="28"/>
          <w:szCs w:val="28"/>
        </w:rPr>
        <w:t xml:space="preserve"> СРО в</w:t>
      </w:r>
      <w:r w:rsidR="00AB50B9" w:rsidRPr="000606D0">
        <w:rPr>
          <w:rFonts w:ascii="Arial" w:hAnsi="Arial" w:cs="Arial"/>
          <w:sz w:val="28"/>
          <w:szCs w:val="28"/>
        </w:rPr>
        <w:t xml:space="preserve"> новый союз</w:t>
      </w:r>
      <w:r w:rsidR="003814DE" w:rsidRPr="000606D0">
        <w:rPr>
          <w:rFonts w:ascii="Arial" w:hAnsi="Arial" w:cs="Arial"/>
          <w:sz w:val="28"/>
          <w:szCs w:val="28"/>
        </w:rPr>
        <w:t xml:space="preserve"> не потребуется, т.к. он будет являться правопреемником объединяющихся организаций. </w:t>
      </w:r>
    </w:p>
    <w:p w:rsidR="00CE7D3A" w:rsidRPr="000606D0" w:rsidRDefault="00CE7D3A" w:rsidP="005E0B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58" w:rsidRPr="000606D0" w:rsidRDefault="005A4658" w:rsidP="005E0B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5A4658" w:rsidTr="005A4658">
        <w:tc>
          <w:tcPr>
            <w:tcW w:w="2658" w:type="dxa"/>
          </w:tcPr>
          <w:p w:rsidR="005A4658" w:rsidRPr="000606D0" w:rsidRDefault="000606D0" w:rsidP="008324C5">
            <w:pPr>
              <w:tabs>
                <w:tab w:val="left" w:pos="7938"/>
                <w:tab w:val="left" w:pos="8222"/>
                <w:tab w:val="left" w:pos="8647"/>
              </w:tabs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ПРЕСС-СЛУЖБЫ</w:t>
            </w:r>
            <w:r w:rsidR="005A4658" w:rsidRPr="000606D0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</w:t>
            </w:r>
            <w:r w:rsidR="005A4658" w:rsidRPr="000606D0">
              <w:rPr>
                <w:rFonts w:ascii="Arial" w:hAnsi="Arial" w:cs="Arial"/>
                <w:b/>
                <w:sz w:val="29"/>
                <w:szCs w:val="29"/>
              </w:rPr>
              <w:t>МоАП и РКА</w:t>
            </w:r>
          </w:p>
        </w:tc>
      </w:tr>
    </w:tbl>
    <w:p w:rsidR="00CE7D3A" w:rsidRDefault="00CE7D3A" w:rsidP="00CE7D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58" w:rsidRPr="00CE7D3A" w:rsidRDefault="005A4658">
      <w:pPr>
        <w:tabs>
          <w:tab w:val="left" w:pos="7938"/>
          <w:tab w:val="left" w:pos="8222"/>
          <w:tab w:val="left" w:pos="8647"/>
        </w:tabs>
        <w:spacing w:after="12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A4658" w:rsidRPr="00CE7D3A" w:rsidSect="00060CC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02"/>
    <w:rsid w:val="000606D0"/>
    <w:rsid w:val="00060CCF"/>
    <w:rsid w:val="000E5516"/>
    <w:rsid w:val="001E0C21"/>
    <w:rsid w:val="00373902"/>
    <w:rsid w:val="003814DE"/>
    <w:rsid w:val="003D18C6"/>
    <w:rsid w:val="005A4658"/>
    <w:rsid w:val="005E0BE1"/>
    <w:rsid w:val="00693D02"/>
    <w:rsid w:val="008324C5"/>
    <w:rsid w:val="00A11816"/>
    <w:rsid w:val="00AB50B9"/>
    <w:rsid w:val="00AC1C9F"/>
    <w:rsid w:val="00CA477A"/>
    <w:rsid w:val="00C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4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РипнаяВС</dc:creator>
  <cp:keywords/>
  <dc:description/>
  <cp:lastModifiedBy>RufAdr</cp:lastModifiedBy>
  <cp:revision>17</cp:revision>
  <cp:lastPrinted>2015-04-01T15:36:00Z</cp:lastPrinted>
  <dcterms:created xsi:type="dcterms:W3CDTF">2015-04-01T14:03:00Z</dcterms:created>
  <dcterms:modified xsi:type="dcterms:W3CDTF">2015-04-22T18:41:00Z</dcterms:modified>
</cp:coreProperties>
</file>