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72" w:rsidRPr="00F06CB1" w:rsidRDefault="000811F5" w:rsidP="00120D72">
      <w:pPr>
        <w:pStyle w:val="a3"/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0D72" w:rsidRPr="00F06CB1">
        <w:rPr>
          <w:rFonts w:ascii="Times New Roman" w:hAnsi="Times New Roman"/>
          <w:b/>
          <w:sz w:val="24"/>
          <w:szCs w:val="24"/>
        </w:rPr>
        <w:t>Утверждено</w:t>
      </w:r>
      <w:r w:rsidR="00120D72" w:rsidRPr="00F06CB1">
        <w:rPr>
          <w:rFonts w:ascii="Times New Roman" w:hAnsi="Times New Roman"/>
          <w:sz w:val="24"/>
          <w:szCs w:val="24"/>
        </w:rPr>
        <w:t xml:space="preserve"> </w:t>
      </w:r>
    </w:p>
    <w:p w:rsidR="00120D72" w:rsidRPr="00F06CB1" w:rsidRDefault="00120D72" w:rsidP="00120D72">
      <w:pPr>
        <w:spacing w:line="276" w:lineRule="auto"/>
        <w:ind w:left="4395" w:hanging="561"/>
        <w:contextualSpacing/>
        <w:jc w:val="right"/>
        <w:rPr>
          <w:rFonts w:ascii="Times New Roman" w:hAnsi="Times New Roman"/>
          <w:sz w:val="24"/>
          <w:szCs w:val="24"/>
        </w:rPr>
      </w:pPr>
      <w:r w:rsidRPr="00F06CB1">
        <w:rPr>
          <w:rFonts w:ascii="Times New Roman" w:hAnsi="Times New Roman"/>
          <w:sz w:val="24"/>
          <w:szCs w:val="24"/>
        </w:rPr>
        <w:t xml:space="preserve">решением Правления </w:t>
      </w:r>
      <w:r w:rsidR="000C29A1" w:rsidRPr="00F06CB1">
        <w:rPr>
          <w:rFonts w:ascii="Times New Roman" w:hAnsi="Times New Roman"/>
          <w:sz w:val="24"/>
          <w:szCs w:val="24"/>
        </w:rPr>
        <w:t xml:space="preserve"> </w:t>
      </w:r>
      <w:r w:rsidRPr="00F06CB1">
        <w:rPr>
          <w:rFonts w:ascii="Times New Roman" w:hAnsi="Times New Roman"/>
          <w:sz w:val="24"/>
          <w:szCs w:val="24"/>
        </w:rPr>
        <w:t xml:space="preserve">НП </w:t>
      </w:r>
      <w:r w:rsidR="000C29A1" w:rsidRPr="00F06CB1">
        <w:rPr>
          <w:rFonts w:ascii="Times New Roman" w:hAnsi="Times New Roman"/>
          <w:sz w:val="24"/>
          <w:szCs w:val="24"/>
        </w:rPr>
        <w:t>МоАП</w:t>
      </w:r>
    </w:p>
    <w:p w:rsidR="00120D72" w:rsidRPr="00F06CB1" w:rsidRDefault="00120D72" w:rsidP="00120D72">
      <w:pPr>
        <w:spacing w:line="276" w:lineRule="auto"/>
        <w:ind w:left="4956"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F06CB1">
        <w:rPr>
          <w:rFonts w:ascii="Times New Roman" w:hAnsi="Times New Roman"/>
          <w:sz w:val="24"/>
          <w:szCs w:val="24"/>
        </w:rPr>
        <w:t>от 27 мая 2009 г.</w:t>
      </w:r>
      <w:r w:rsidR="000C29A1" w:rsidRPr="00F06CB1">
        <w:rPr>
          <w:rFonts w:ascii="Times New Roman" w:hAnsi="Times New Roman"/>
          <w:sz w:val="24"/>
          <w:szCs w:val="24"/>
        </w:rPr>
        <w:t>,</w:t>
      </w:r>
      <w:r w:rsidRPr="00F06CB1">
        <w:rPr>
          <w:rFonts w:ascii="Times New Roman" w:hAnsi="Times New Roman"/>
          <w:sz w:val="24"/>
          <w:szCs w:val="24"/>
        </w:rPr>
        <w:t xml:space="preserve"> протокол № 134</w:t>
      </w:r>
    </w:p>
    <w:p w:rsidR="000C29A1" w:rsidRPr="00F06CB1" w:rsidRDefault="000C29A1" w:rsidP="00120D72">
      <w:pPr>
        <w:spacing w:line="276" w:lineRule="auto"/>
        <w:ind w:left="4956" w:hanging="561"/>
        <w:contextualSpacing/>
        <w:jc w:val="right"/>
        <w:rPr>
          <w:rFonts w:ascii="Times New Roman" w:hAnsi="Times New Roman"/>
          <w:b/>
          <w:i/>
          <w:sz w:val="10"/>
          <w:szCs w:val="10"/>
        </w:rPr>
      </w:pPr>
    </w:p>
    <w:p w:rsidR="000C29A1" w:rsidRPr="00F06CB1" w:rsidRDefault="000C29A1" w:rsidP="00120D72">
      <w:pPr>
        <w:spacing w:line="276" w:lineRule="auto"/>
        <w:ind w:left="4956" w:hanging="561"/>
        <w:contextualSpacing/>
        <w:jc w:val="right"/>
        <w:rPr>
          <w:rFonts w:ascii="Times New Roman" w:hAnsi="Times New Roman"/>
          <w:sz w:val="24"/>
          <w:szCs w:val="24"/>
        </w:rPr>
      </w:pPr>
      <w:r w:rsidRPr="00F06CB1">
        <w:rPr>
          <w:rFonts w:ascii="Times New Roman" w:hAnsi="Times New Roman"/>
          <w:sz w:val="24"/>
          <w:szCs w:val="24"/>
        </w:rPr>
        <w:t>с изменениями утвержденными</w:t>
      </w:r>
      <w:r w:rsidR="00120D72" w:rsidRPr="00F06CB1">
        <w:rPr>
          <w:rFonts w:ascii="Times New Roman" w:hAnsi="Times New Roman"/>
          <w:sz w:val="24"/>
          <w:szCs w:val="24"/>
        </w:rPr>
        <w:t xml:space="preserve"> </w:t>
      </w:r>
    </w:p>
    <w:p w:rsidR="000C29A1" w:rsidRPr="00F06CB1" w:rsidRDefault="00120D72" w:rsidP="00120D72">
      <w:pPr>
        <w:spacing w:line="276" w:lineRule="auto"/>
        <w:ind w:left="4956" w:hanging="561"/>
        <w:contextualSpacing/>
        <w:jc w:val="right"/>
        <w:rPr>
          <w:rFonts w:ascii="Times New Roman" w:hAnsi="Times New Roman"/>
          <w:sz w:val="24"/>
          <w:szCs w:val="24"/>
        </w:rPr>
      </w:pPr>
      <w:r w:rsidRPr="00F06CB1">
        <w:rPr>
          <w:rFonts w:ascii="Times New Roman" w:hAnsi="Times New Roman"/>
          <w:sz w:val="24"/>
          <w:szCs w:val="24"/>
        </w:rPr>
        <w:t xml:space="preserve">решением </w:t>
      </w:r>
      <w:r w:rsidR="000C29A1" w:rsidRPr="00F06CB1">
        <w:rPr>
          <w:rFonts w:ascii="Times New Roman" w:hAnsi="Times New Roman"/>
          <w:sz w:val="24"/>
          <w:szCs w:val="24"/>
        </w:rPr>
        <w:t>П</w:t>
      </w:r>
      <w:r w:rsidRPr="00F06CB1">
        <w:rPr>
          <w:rFonts w:ascii="Times New Roman" w:hAnsi="Times New Roman"/>
          <w:sz w:val="24"/>
          <w:szCs w:val="24"/>
        </w:rPr>
        <w:t>равления</w:t>
      </w:r>
      <w:r w:rsidR="000C29A1" w:rsidRPr="00F06CB1">
        <w:rPr>
          <w:rFonts w:ascii="Times New Roman" w:hAnsi="Times New Roman"/>
          <w:sz w:val="24"/>
          <w:szCs w:val="24"/>
        </w:rPr>
        <w:t xml:space="preserve"> </w:t>
      </w:r>
      <w:r w:rsidRPr="00F06CB1">
        <w:rPr>
          <w:rFonts w:ascii="Times New Roman" w:hAnsi="Times New Roman"/>
          <w:sz w:val="24"/>
          <w:szCs w:val="24"/>
        </w:rPr>
        <w:t xml:space="preserve">СРО НП МоАП  </w:t>
      </w:r>
    </w:p>
    <w:p w:rsidR="00120D72" w:rsidRPr="00F06CB1" w:rsidRDefault="000C29A1" w:rsidP="00120D72">
      <w:pPr>
        <w:spacing w:line="276" w:lineRule="auto"/>
        <w:ind w:left="4956" w:hanging="561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F06CB1">
        <w:rPr>
          <w:rFonts w:ascii="Times New Roman" w:hAnsi="Times New Roman"/>
          <w:sz w:val="24"/>
          <w:szCs w:val="24"/>
        </w:rPr>
        <w:t xml:space="preserve">от 08.04.2014г., </w:t>
      </w:r>
      <w:r w:rsidR="00120D72" w:rsidRPr="00F06CB1">
        <w:rPr>
          <w:rFonts w:ascii="Times New Roman" w:hAnsi="Times New Roman"/>
          <w:sz w:val="24"/>
          <w:szCs w:val="24"/>
        </w:rPr>
        <w:t xml:space="preserve">протокол № 220 </w:t>
      </w:r>
    </w:p>
    <w:p w:rsidR="00CD70B2" w:rsidRPr="00F06CB1" w:rsidRDefault="000811F5" w:rsidP="00CD70B2">
      <w:pPr>
        <w:pStyle w:val="a3"/>
        <w:spacing w:line="276" w:lineRule="auto"/>
        <w:ind w:left="0" w:firstLine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06CB1">
        <w:rPr>
          <w:rFonts w:ascii="Times New Roman" w:hAnsi="Times New Roman"/>
          <w:sz w:val="24"/>
          <w:szCs w:val="24"/>
        </w:rPr>
        <w:tab/>
      </w:r>
      <w:r w:rsidR="00CD70B2" w:rsidRPr="00F06CB1">
        <w:rPr>
          <w:rFonts w:ascii="Times New Roman" w:hAnsi="Times New Roman"/>
          <w:b/>
          <w:sz w:val="24"/>
          <w:szCs w:val="24"/>
          <w:lang w:eastAsia="ru-RU"/>
        </w:rPr>
        <w:t xml:space="preserve">Утверждено </w:t>
      </w:r>
    </w:p>
    <w:p w:rsidR="00CD70B2" w:rsidRPr="00F06CB1" w:rsidRDefault="00CD70B2" w:rsidP="00CD70B2">
      <w:pPr>
        <w:shd w:val="clear" w:color="auto" w:fill="FFFFFF"/>
        <w:ind w:left="0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6CB1">
        <w:rPr>
          <w:rFonts w:ascii="Times New Roman" w:hAnsi="Times New Roman"/>
          <w:sz w:val="24"/>
          <w:szCs w:val="24"/>
          <w:lang w:eastAsia="ru-RU"/>
        </w:rPr>
        <w:t>решением Правления СРО РСА</w:t>
      </w:r>
    </w:p>
    <w:p w:rsidR="00CD70B2" w:rsidRPr="00F06CB1" w:rsidRDefault="0066684F" w:rsidP="00CD70B2">
      <w:pPr>
        <w:shd w:val="clear" w:color="auto" w:fill="FFFFFF"/>
        <w:ind w:left="0" w:firstLine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06CB1">
        <w:rPr>
          <w:rFonts w:ascii="Times New Roman" w:hAnsi="Times New Roman"/>
          <w:sz w:val="24"/>
          <w:szCs w:val="24"/>
          <w:lang w:eastAsia="ru-RU"/>
        </w:rPr>
        <w:t xml:space="preserve">от 17.08.2016г., </w:t>
      </w:r>
      <w:r w:rsidR="00CD70B2" w:rsidRPr="00F06CB1">
        <w:rPr>
          <w:rFonts w:ascii="Times New Roman" w:hAnsi="Times New Roman"/>
          <w:sz w:val="24"/>
          <w:szCs w:val="24"/>
          <w:lang w:eastAsia="ru-RU"/>
        </w:rPr>
        <w:t xml:space="preserve">протокол № 264 </w:t>
      </w:r>
    </w:p>
    <w:p w:rsidR="000811F5" w:rsidRPr="00F06CB1" w:rsidRDefault="000811F5" w:rsidP="000811F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11F5" w:rsidRPr="00F06CB1" w:rsidRDefault="000811F5" w:rsidP="000811F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11F5" w:rsidRPr="00F06CB1" w:rsidRDefault="000811F5" w:rsidP="000811F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F25BF" w:rsidRPr="00F06CB1" w:rsidRDefault="001F25BF" w:rsidP="001F25B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5BF" w:rsidRPr="00F06CB1" w:rsidRDefault="001F25BF" w:rsidP="001F25B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5BF" w:rsidRPr="00F06CB1" w:rsidRDefault="001F25BF" w:rsidP="001F25B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8D8" w:rsidRPr="00F06CB1" w:rsidRDefault="00B948D8" w:rsidP="001F25B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5BF" w:rsidRPr="00F06CB1" w:rsidRDefault="001F25BF" w:rsidP="001F25B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06CB1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F25BF" w:rsidRPr="00F06CB1" w:rsidRDefault="001F25BF" w:rsidP="001F25BF">
      <w:pPr>
        <w:pStyle w:val="a3"/>
        <w:spacing w:line="276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C29A1" w:rsidRPr="00F06CB1" w:rsidRDefault="004D53DE" w:rsidP="001F25B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CB1">
        <w:rPr>
          <w:rFonts w:ascii="Times New Roman" w:hAnsi="Times New Roman"/>
          <w:b/>
          <w:sz w:val="28"/>
          <w:szCs w:val="28"/>
        </w:rPr>
        <w:t>о</w:t>
      </w:r>
      <w:r w:rsidR="000811F5" w:rsidRPr="00F06CB1">
        <w:rPr>
          <w:rFonts w:ascii="Times New Roman" w:hAnsi="Times New Roman"/>
          <w:b/>
          <w:sz w:val="28"/>
          <w:szCs w:val="28"/>
        </w:rPr>
        <w:t xml:space="preserve"> </w:t>
      </w:r>
      <w:r w:rsidR="001F25BF" w:rsidRPr="00F06CB1">
        <w:rPr>
          <w:rFonts w:ascii="Times New Roman" w:hAnsi="Times New Roman"/>
          <w:b/>
          <w:sz w:val="28"/>
          <w:szCs w:val="28"/>
        </w:rPr>
        <w:t>Правлении</w:t>
      </w:r>
      <w:r w:rsidR="000C29A1" w:rsidRPr="00F06CB1">
        <w:rPr>
          <w:rFonts w:ascii="Times New Roman" w:hAnsi="Times New Roman"/>
          <w:b/>
          <w:sz w:val="28"/>
          <w:szCs w:val="28"/>
        </w:rPr>
        <w:t xml:space="preserve"> </w:t>
      </w:r>
    </w:p>
    <w:p w:rsidR="001F25BF" w:rsidRPr="00F06CB1" w:rsidRDefault="001F25BF" w:rsidP="001F25B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CB1">
        <w:rPr>
          <w:rFonts w:ascii="Times New Roman" w:hAnsi="Times New Roman"/>
          <w:b/>
          <w:sz w:val="28"/>
          <w:szCs w:val="28"/>
        </w:rPr>
        <w:t>саморегулируемой организации аудиторов</w:t>
      </w:r>
    </w:p>
    <w:p w:rsidR="009A2945" w:rsidRPr="00F06CB1" w:rsidRDefault="004D53DE" w:rsidP="001F25B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CB1">
        <w:rPr>
          <w:rFonts w:ascii="Times New Roman" w:hAnsi="Times New Roman"/>
          <w:b/>
          <w:sz w:val="28"/>
          <w:szCs w:val="28"/>
        </w:rPr>
        <w:t xml:space="preserve"> «</w:t>
      </w:r>
      <w:r w:rsidR="00FE0E1E" w:rsidRPr="00F06CB1">
        <w:rPr>
          <w:rFonts w:ascii="Times New Roman" w:hAnsi="Times New Roman"/>
          <w:b/>
          <w:sz w:val="28"/>
          <w:szCs w:val="28"/>
        </w:rPr>
        <w:t>Российский Союз а</w:t>
      </w:r>
      <w:r w:rsidR="004669FB" w:rsidRPr="00F06CB1">
        <w:rPr>
          <w:rFonts w:ascii="Times New Roman" w:hAnsi="Times New Roman"/>
          <w:b/>
          <w:sz w:val="28"/>
          <w:szCs w:val="28"/>
        </w:rPr>
        <w:t>удиторов</w:t>
      </w:r>
      <w:r w:rsidRPr="00F06CB1">
        <w:rPr>
          <w:rFonts w:ascii="Times New Roman" w:hAnsi="Times New Roman"/>
          <w:b/>
          <w:sz w:val="28"/>
          <w:szCs w:val="28"/>
        </w:rPr>
        <w:t>»</w:t>
      </w:r>
    </w:p>
    <w:p w:rsidR="000811F5" w:rsidRPr="00F06CB1" w:rsidRDefault="004669FB" w:rsidP="001F25B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CB1">
        <w:rPr>
          <w:rFonts w:ascii="Times New Roman" w:hAnsi="Times New Roman"/>
          <w:b/>
          <w:sz w:val="28"/>
          <w:szCs w:val="28"/>
        </w:rPr>
        <w:t xml:space="preserve"> (Ассоциация)</w:t>
      </w:r>
    </w:p>
    <w:p w:rsidR="00A36739" w:rsidRPr="00F06CB1" w:rsidRDefault="00A36739" w:rsidP="000F690F">
      <w:pPr>
        <w:pStyle w:val="a3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F25BF" w:rsidRPr="00F06CB1" w:rsidRDefault="004D53DE" w:rsidP="004D53DE">
      <w:pPr>
        <w:pStyle w:val="a3"/>
        <w:spacing w:line="276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06CB1">
        <w:rPr>
          <w:rFonts w:ascii="Times New Roman" w:hAnsi="Times New Roman"/>
          <w:b/>
          <w:sz w:val="28"/>
          <w:szCs w:val="28"/>
        </w:rPr>
        <w:tab/>
      </w:r>
      <w:r w:rsidRPr="00F06CB1">
        <w:rPr>
          <w:rFonts w:ascii="Times New Roman" w:hAnsi="Times New Roman"/>
          <w:b/>
          <w:sz w:val="28"/>
          <w:szCs w:val="28"/>
        </w:rPr>
        <w:tab/>
      </w:r>
      <w:r w:rsidRPr="00F06CB1">
        <w:rPr>
          <w:rFonts w:ascii="Times New Roman" w:hAnsi="Times New Roman"/>
          <w:b/>
          <w:sz w:val="28"/>
          <w:szCs w:val="28"/>
        </w:rPr>
        <w:tab/>
      </w:r>
      <w:r w:rsidRPr="00F06CB1">
        <w:rPr>
          <w:rFonts w:ascii="Times New Roman" w:hAnsi="Times New Roman"/>
          <w:b/>
          <w:sz w:val="28"/>
          <w:szCs w:val="28"/>
        </w:rPr>
        <w:tab/>
      </w:r>
    </w:p>
    <w:p w:rsidR="00142326" w:rsidRPr="00F06CB1" w:rsidRDefault="00142326" w:rsidP="004D53DE">
      <w:pPr>
        <w:pStyle w:val="a3"/>
        <w:spacing w:line="276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142326" w:rsidRPr="00F06CB1" w:rsidRDefault="00142326" w:rsidP="00142326"/>
    <w:p w:rsidR="00142326" w:rsidRPr="00F06CB1" w:rsidRDefault="00142326" w:rsidP="00142326"/>
    <w:p w:rsidR="00142326" w:rsidRPr="00F06CB1" w:rsidRDefault="00142326" w:rsidP="00142326"/>
    <w:p w:rsidR="00142326" w:rsidRPr="00F06CB1" w:rsidRDefault="00142326" w:rsidP="00142326"/>
    <w:p w:rsidR="00142326" w:rsidRPr="00F06CB1" w:rsidRDefault="00142326" w:rsidP="00142326"/>
    <w:p w:rsidR="00142326" w:rsidRPr="00F06CB1" w:rsidRDefault="00142326" w:rsidP="00142326"/>
    <w:p w:rsidR="00142326" w:rsidRPr="00F06CB1" w:rsidRDefault="00142326" w:rsidP="00142326"/>
    <w:p w:rsidR="00142326" w:rsidRPr="00F06CB1" w:rsidRDefault="00142326" w:rsidP="00142326"/>
    <w:p w:rsidR="00142326" w:rsidRPr="00F06CB1" w:rsidRDefault="00142326" w:rsidP="00142326"/>
    <w:p w:rsidR="00142326" w:rsidRPr="00F06CB1" w:rsidRDefault="00142326" w:rsidP="00142326"/>
    <w:p w:rsidR="00142326" w:rsidRPr="00F06CB1" w:rsidRDefault="00142326" w:rsidP="00142326"/>
    <w:p w:rsidR="00142326" w:rsidRPr="00F06CB1" w:rsidRDefault="00142326" w:rsidP="00142326"/>
    <w:p w:rsidR="00142326" w:rsidRPr="00F06CB1" w:rsidRDefault="00142326" w:rsidP="00142326"/>
    <w:p w:rsidR="00142326" w:rsidRPr="00F06CB1" w:rsidRDefault="00142326" w:rsidP="00142326">
      <w:pPr>
        <w:keepNext/>
        <w:jc w:val="center"/>
        <w:outlineLvl w:val="0"/>
      </w:pPr>
      <w:r w:rsidRPr="00F06CB1">
        <w:tab/>
      </w:r>
    </w:p>
    <w:p w:rsidR="00142326" w:rsidRPr="00F06CB1" w:rsidRDefault="00142326" w:rsidP="00142326">
      <w:pPr>
        <w:keepNext/>
        <w:jc w:val="center"/>
        <w:outlineLvl w:val="0"/>
      </w:pPr>
    </w:p>
    <w:p w:rsidR="00142326" w:rsidRPr="00F06CB1" w:rsidRDefault="00142326" w:rsidP="00142326">
      <w:pPr>
        <w:keepNext/>
        <w:jc w:val="center"/>
        <w:outlineLvl w:val="0"/>
      </w:pPr>
    </w:p>
    <w:p w:rsidR="00142326" w:rsidRPr="00F06CB1" w:rsidRDefault="00142326" w:rsidP="00142326">
      <w:pPr>
        <w:keepNext/>
        <w:jc w:val="center"/>
        <w:outlineLvl w:val="0"/>
      </w:pPr>
    </w:p>
    <w:p w:rsidR="00142326" w:rsidRPr="00F06CB1" w:rsidRDefault="00142326" w:rsidP="00142326">
      <w:pPr>
        <w:keepNext/>
        <w:jc w:val="center"/>
        <w:outlineLvl w:val="0"/>
      </w:pPr>
    </w:p>
    <w:p w:rsidR="005B1181" w:rsidRPr="00F06CB1" w:rsidRDefault="005B1181" w:rsidP="00142326">
      <w:pPr>
        <w:keepNext/>
        <w:jc w:val="center"/>
        <w:outlineLvl w:val="0"/>
      </w:pPr>
    </w:p>
    <w:p w:rsidR="00142326" w:rsidRPr="00F06CB1" w:rsidRDefault="00142326" w:rsidP="00142326">
      <w:pPr>
        <w:keepNext/>
        <w:jc w:val="center"/>
        <w:outlineLvl w:val="0"/>
        <w:rPr>
          <w:rFonts w:ascii="Times New Roman" w:hAnsi="Times New Roman"/>
          <w:b/>
          <w:lang w:eastAsia="ru-RU"/>
        </w:rPr>
      </w:pPr>
      <w:r w:rsidRPr="00F06CB1">
        <w:rPr>
          <w:rFonts w:ascii="Times New Roman" w:hAnsi="Times New Roman"/>
          <w:b/>
          <w:lang w:eastAsia="ru-RU"/>
        </w:rPr>
        <w:t>Москва 2016г.</w:t>
      </w:r>
    </w:p>
    <w:p w:rsidR="00142326" w:rsidRPr="00F06CB1" w:rsidRDefault="00142326" w:rsidP="00142326">
      <w:pPr>
        <w:pStyle w:val="a3"/>
        <w:tabs>
          <w:tab w:val="left" w:pos="3720"/>
        </w:tabs>
        <w:spacing w:line="276" w:lineRule="auto"/>
        <w:ind w:left="0" w:firstLine="0"/>
      </w:pPr>
    </w:p>
    <w:p w:rsidR="004D53DE" w:rsidRPr="00F06CB1" w:rsidRDefault="001F25BF" w:rsidP="004D53DE">
      <w:pPr>
        <w:pStyle w:val="a3"/>
        <w:spacing w:line="276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06CB1">
        <w:br w:type="page"/>
      </w:r>
      <w:r w:rsidRPr="00F06CB1"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4D53DE" w:rsidRPr="00F06CB1" w:rsidRDefault="004D53DE" w:rsidP="004D53DE">
      <w:pPr>
        <w:pStyle w:val="a3"/>
        <w:spacing w:line="276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4D53DE" w:rsidRPr="00F06CB1" w:rsidRDefault="004D53DE" w:rsidP="001F25BF">
      <w:pPr>
        <w:pStyle w:val="a3"/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06CB1">
        <w:rPr>
          <w:rFonts w:ascii="Times New Roman" w:hAnsi="Times New Roman"/>
          <w:b/>
          <w:sz w:val="28"/>
          <w:szCs w:val="28"/>
        </w:rPr>
        <w:tab/>
      </w:r>
      <w:r w:rsidRPr="00F06CB1">
        <w:rPr>
          <w:rFonts w:ascii="Times New Roman" w:hAnsi="Times New Roman"/>
          <w:sz w:val="26"/>
          <w:szCs w:val="26"/>
        </w:rPr>
        <w:t xml:space="preserve">Настоящее Положение </w:t>
      </w:r>
      <w:r w:rsidR="001F25BF" w:rsidRPr="00F06CB1">
        <w:rPr>
          <w:rFonts w:ascii="Times New Roman" w:hAnsi="Times New Roman"/>
          <w:sz w:val="26"/>
          <w:szCs w:val="26"/>
        </w:rPr>
        <w:t>о Правлении саморегулируемой организации аудиторов  «</w:t>
      </w:r>
      <w:r w:rsidR="004669FB" w:rsidRPr="00F06CB1">
        <w:rPr>
          <w:rFonts w:ascii="Times New Roman" w:hAnsi="Times New Roman"/>
          <w:sz w:val="26"/>
          <w:szCs w:val="26"/>
        </w:rPr>
        <w:t>Российский Союз</w:t>
      </w:r>
      <w:r w:rsidR="00FE0E1E" w:rsidRPr="00F06CB1">
        <w:rPr>
          <w:rFonts w:ascii="Times New Roman" w:hAnsi="Times New Roman"/>
          <w:sz w:val="26"/>
          <w:szCs w:val="26"/>
        </w:rPr>
        <w:t xml:space="preserve"> а</w:t>
      </w:r>
      <w:r w:rsidR="004669FB" w:rsidRPr="00F06CB1">
        <w:rPr>
          <w:rFonts w:ascii="Times New Roman" w:hAnsi="Times New Roman"/>
          <w:sz w:val="26"/>
          <w:szCs w:val="26"/>
        </w:rPr>
        <w:t>удиторов</w:t>
      </w:r>
      <w:r w:rsidR="001F25BF" w:rsidRPr="00F06CB1">
        <w:rPr>
          <w:rFonts w:ascii="Times New Roman" w:hAnsi="Times New Roman"/>
          <w:sz w:val="26"/>
          <w:szCs w:val="26"/>
        </w:rPr>
        <w:t>»</w:t>
      </w:r>
      <w:r w:rsidR="004669FB" w:rsidRPr="00F06CB1">
        <w:rPr>
          <w:rFonts w:ascii="Times New Roman" w:hAnsi="Times New Roman"/>
          <w:sz w:val="26"/>
          <w:szCs w:val="26"/>
        </w:rPr>
        <w:t xml:space="preserve"> (Ассоциация), (далее по тексту </w:t>
      </w:r>
      <w:r w:rsidR="005B1181" w:rsidRPr="00F06CB1">
        <w:rPr>
          <w:rFonts w:ascii="Times New Roman" w:hAnsi="Times New Roman"/>
          <w:sz w:val="26"/>
          <w:szCs w:val="26"/>
        </w:rPr>
        <w:t xml:space="preserve">         </w:t>
      </w:r>
      <w:r w:rsidR="007710C6" w:rsidRPr="00F06CB1">
        <w:rPr>
          <w:rFonts w:ascii="Times New Roman" w:hAnsi="Times New Roman"/>
          <w:sz w:val="26"/>
          <w:szCs w:val="26"/>
        </w:rPr>
        <w:t xml:space="preserve">  </w:t>
      </w:r>
      <w:r w:rsidR="004669FB" w:rsidRPr="00F06CB1">
        <w:rPr>
          <w:rFonts w:ascii="Times New Roman" w:hAnsi="Times New Roman"/>
          <w:sz w:val="26"/>
          <w:szCs w:val="26"/>
        </w:rPr>
        <w:t>СРО РСА),</w:t>
      </w:r>
      <w:r w:rsidR="001F25BF" w:rsidRPr="00F06CB1">
        <w:rPr>
          <w:rFonts w:ascii="Times New Roman" w:hAnsi="Times New Roman"/>
          <w:sz w:val="26"/>
          <w:szCs w:val="26"/>
        </w:rPr>
        <w:t xml:space="preserve"> разработано</w:t>
      </w:r>
      <w:r w:rsidRPr="00F06CB1">
        <w:rPr>
          <w:rFonts w:ascii="Times New Roman" w:hAnsi="Times New Roman"/>
          <w:sz w:val="26"/>
          <w:szCs w:val="26"/>
        </w:rPr>
        <w:t xml:space="preserve"> в соответствии </w:t>
      </w:r>
      <w:r w:rsidR="001F25BF" w:rsidRPr="00F06CB1">
        <w:rPr>
          <w:rFonts w:ascii="Times New Roman" w:hAnsi="Times New Roman"/>
          <w:sz w:val="26"/>
          <w:szCs w:val="26"/>
        </w:rPr>
        <w:t xml:space="preserve">с Федеральным законом от 30.12.2008 г. </w:t>
      </w:r>
      <w:r w:rsidR="007710C6" w:rsidRPr="00F06CB1">
        <w:rPr>
          <w:rFonts w:ascii="Times New Roman" w:hAnsi="Times New Roman"/>
          <w:sz w:val="26"/>
          <w:szCs w:val="26"/>
        </w:rPr>
        <w:t xml:space="preserve">  </w:t>
      </w:r>
      <w:r w:rsidR="001F25BF" w:rsidRPr="00F06CB1">
        <w:rPr>
          <w:rFonts w:ascii="Times New Roman" w:hAnsi="Times New Roman"/>
          <w:sz w:val="26"/>
          <w:szCs w:val="26"/>
        </w:rPr>
        <w:t xml:space="preserve">«Об аудиторской деятельности» № 307-ФЗ, Федеральным законом от 01.12.2007г. </w:t>
      </w:r>
      <w:r w:rsidR="005B1181" w:rsidRPr="00F06CB1">
        <w:rPr>
          <w:rFonts w:ascii="Times New Roman" w:hAnsi="Times New Roman"/>
          <w:sz w:val="26"/>
          <w:szCs w:val="26"/>
        </w:rPr>
        <w:t xml:space="preserve">        </w:t>
      </w:r>
      <w:r w:rsidR="001F25BF" w:rsidRPr="00F06CB1">
        <w:rPr>
          <w:rFonts w:ascii="Times New Roman" w:hAnsi="Times New Roman"/>
          <w:sz w:val="26"/>
          <w:szCs w:val="26"/>
        </w:rPr>
        <w:t xml:space="preserve">«О саморегулируемых организациях» № 315-ФЗ, </w:t>
      </w:r>
      <w:r w:rsidR="002D51D5" w:rsidRPr="00F06CB1">
        <w:rPr>
          <w:rFonts w:ascii="Times New Roman" w:hAnsi="Times New Roman"/>
          <w:sz w:val="26"/>
          <w:szCs w:val="26"/>
        </w:rPr>
        <w:t>Устав</w:t>
      </w:r>
      <w:r w:rsidR="001F25BF" w:rsidRPr="00F06CB1">
        <w:rPr>
          <w:rFonts w:ascii="Times New Roman" w:hAnsi="Times New Roman"/>
          <w:sz w:val="26"/>
          <w:szCs w:val="26"/>
        </w:rPr>
        <w:t>ом</w:t>
      </w:r>
      <w:r w:rsidR="002D51D5" w:rsidRPr="00F06CB1">
        <w:rPr>
          <w:rFonts w:ascii="Times New Roman" w:hAnsi="Times New Roman"/>
          <w:sz w:val="26"/>
          <w:szCs w:val="26"/>
        </w:rPr>
        <w:t xml:space="preserve"> </w:t>
      </w:r>
      <w:r w:rsidR="001F25BF" w:rsidRPr="00F06CB1">
        <w:rPr>
          <w:rFonts w:ascii="Times New Roman" w:hAnsi="Times New Roman"/>
          <w:sz w:val="26"/>
          <w:szCs w:val="26"/>
        </w:rPr>
        <w:t xml:space="preserve">СРО </w:t>
      </w:r>
      <w:r w:rsidR="004669FB" w:rsidRPr="00F06CB1">
        <w:rPr>
          <w:rFonts w:ascii="Times New Roman" w:hAnsi="Times New Roman"/>
          <w:sz w:val="26"/>
          <w:szCs w:val="26"/>
        </w:rPr>
        <w:t>РСА</w:t>
      </w:r>
      <w:r w:rsidR="002D51D5" w:rsidRPr="00F06CB1">
        <w:rPr>
          <w:rFonts w:ascii="Times New Roman" w:hAnsi="Times New Roman"/>
          <w:sz w:val="26"/>
          <w:szCs w:val="26"/>
        </w:rPr>
        <w:t>.</w:t>
      </w:r>
    </w:p>
    <w:p w:rsidR="004D53DE" w:rsidRPr="00F06CB1" w:rsidRDefault="004D53DE" w:rsidP="004D53DE">
      <w:pPr>
        <w:pStyle w:val="a3"/>
        <w:spacing w:line="276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4D53DE" w:rsidRPr="00F06CB1" w:rsidRDefault="00914408" w:rsidP="00573EB3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F06CB1">
        <w:rPr>
          <w:rFonts w:ascii="Times New Roman" w:hAnsi="Times New Roman"/>
          <w:b/>
          <w:sz w:val="26"/>
          <w:szCs w:val="26"/>
        </w:rPr>
        <w:t xml:space="preserve">Статус и </w:t>
      </w:r>
      <w:r w:rsidR="00573EB3" w:rsidRPr="00F06CB1">
        <w:rPr>
          <w:rFonts w:ascii="Times New Roman" w:hAnsi="Times New Roman"/>
          <w:b/>
          <w:sz w:val="26"/>
          <w:szCs w:val="26"/>
        </w:rPr>
        <w:t>компетенция</w:t>
      </w:r>
      <w:r w:rsidRPr="00F06CB1">
        <w:rPr>
          <w:rFonts w:ascii="Times New Roman" w:hAnsi="Times New Roman"/>
          <w:b/>
          <w:sz w:val="26"/>
          <w:szCs w:val="26"/>
        </w:rPr>
        <w:t xml:space="preserve"> Правления</w:t>
      </w:r>
      <w:r w:rsidR="004D53DE" w:rsidRPr="00F06CB1">
        <w:rPr>
          <w:rFonts w:ascii="Times New Roman" w:hAnsi="Times New Roman"/>
          <w:b/>
          <w:sz w:val="26"/>
          <w:szCs w:val="26"/>
        </w:rPr>
        <w:t>.</w:t>
      </w:r>
    </w:p>
    <w:p w:rsidR="00B95013" w:rsidRPr="00F06CB1" w:rsidRDefault="00B95013" w:rsidP="000F690F">
      <w:pPr>
        <w:pStyle w:val="a3"/>
        <w:spacing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95803" w:rsidRPr="00F06CB1" w:rsidRDefault="00914408" w:rsidP="00914408">
      <w:pPr>
        <w:pStyle w:val="ConsPlusNormal"/>
        <w:widowControl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Правление СРО </w:t>
      </w:r>
      <w:r w:rsidR="004669FB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 xml:space="preserve"> (</w:t>
      </w:r>
      <w:r w:rsidR="00F9768D">
        <w:rPr>
          <w:rFonts w:ascii="Times New Roman" w:hAnsi="Times New Roman" w:cs="Times New Roman"/>
          <w:sz w:val="26"/>
          <w:szCs w:val="26"/>
        </w:rPr>
        <w:t xml:space="preserve">далее - </w:t>
      </w:r>
      <w:r w:rsidRPr="00F06CB1">
        <w:rPr>
          <w:rFonts w:ascii="Times New Roman" w:hAnsi="Times New Roman" w:cs="Times New Roman"/>
          <w:sz w:val="26"/>
          <w:szCs w:val="26"/>
        </w:rPr>
        <w:t>Правление) - п</w:t>
      </w:r>
      <w:r w:rsidR="002D51D5" w:rsidRPr="00F06CB1">
        <w:rPr>
          <w:rFonts w:ascii="Times New Roman" w:hAnsi="Times New Roman" w:cs="Times New Roman"/>
          <w:sz w:val="26"/>
          <w:szCs w:val="26"/>
        </w:rPr>
        <w:t>остоянно действующи</w:t>
      </w:r>
      <w:r w:rsidRPr="00F06CB1">
        <w:rPr>
          <w:rFonts w:ascii="Times New Roman" w:hAnsi="Times New Roman" w:cs="Times New Roman"/>
          <w:sz w:val="26"/>
          <w:szCs w:val="26"/>
        </w:rPr>
        <w:t>й</w:t>
      </w:r>
      <w:r w:rsidR="002D51D5" w:rsidRPr="00F06CB1">
        <w:rPr>
          <w:rFonts w:ascii="Times New Roman" w:hAnsi="Times New Roman" w:cs="Times New Roman"/>
          <w:sz w:val="26"/>
          <w:szCs w:val="26"/>
        </w:rPr>
        <w:t xml:space="preserve"> коллегиальны</w:t>
      </w:r>
      <w:r w:rsidRPr="00F06CB1">
        <w:rPr>
          <w:rFonts w:ascii="Times New Roman" w:hAnsi="Times New Roman" w:cs="Times New Roman"/>
          <w:sz w:val="26"/>
          <w:szCs w:val="26"/>
        </w:rPr>
        <w:t>й орган</w:t>
      </w:r>
      <w:r w:rsidR="002D51D5" w:rsidRPr="00F06CB1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F06CB1">
        <w:rPr>
          <w:rFonts w:ascii="Times New Roman" w:hAnsi="Times New Roman" w:cs="Times New Roman"/>
          <w:sz w:val="26"/>
          <w:szCs w:val="26"/>
        </w:rPr>
        <w:t xml:space="preserve">СРО </w:t>
      </w:r>
      <w:r w:rsidR="004669FB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 xml:space="preserve">, избирается Общим собранием </w:t>
      </w:r>
      <w:r w:rsidR="00315DFF" w:rsidRPr="00382790">
        <w:rPr>
          <w:rFonts w:ascii="Times New Roman" w:hAnsi="Times New Roman" w:cs="Times New Roman"/>
          <w:sz w:val="26"/>
          <w:szCs w:val="26"/>
        </w:rPr>
        <w:t>членов СРО</w:t>
      </w:r>
      <w:r w:rsidR="004669FB" w:rsidRPr="00382790">
        <w:rPr>
          <w:rFonts w:ascii="Times New Roman" w:hAnsi="Times New Roman" w:cs="Times New Roman"/>
          <w:sz w:val="26"/>
          <w:szCs w:val="26"/>
        </w:rPr>
        <w:t xml:space="preserve"> РСА</w:t>
      </w:r>
      <w:r w:rsidR="00315DFF" w:rsidRPr="00382790">
        <w:rPr>
          <w:rFonts w:ascii="Times New Roman" w:hAnsi="Times New Roman" w:cs="Times New Roman"/>
          <w:sz w:val="26"/>
          <w:szCs w:val="26"/>
        </w:rPr>
        <w:t xml:space="preserve"> (Общее собрание) </w:t>
      </w:r>
      <w:r w:rsidRPr="00382790">
        <w:rPr>
          <w:rFonts w:ascii="Times New Roman" w:hAnsi="Times New Roman" w:cs="Times New Roman"/>
          <w:sz w:val="26"/>
          <w:szCs w:val="26"/>
        </w:rPr>
        <w:t>сроком на 5 лет из числа физических лиц –</w:t>
      </w:r>
      <w:r w:rsidRPr="00F06CB1">
        <w:rPr>
          <w:rFonts w:ascii="Times New Roman" w:hAnsi="Times New Roman" w:cs="Times New Roman"/>
          <w:sz w:val="26"/>
          <w:szCs w:val="26"/>
        </w:rPr>
        <w:t xml:space="preserve"> членов СРО </w:t>
      </w:r>
      <w:r w:rsidR="004669FB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 xml:space="preserve"> и (или) представителей юридических лиц - членов СРО </w:t>
      </w:r>
      <w:r w:rsidR="004669FB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>, а также независимых членов.</w:t>
      </w:r>
    </w:p>
    <w:p w:rsidR="00573EB3" w:rsidRPr="00F06CB1" w:rsidRDefault="00573EB3" w:rsidP="00914408">
      <w:pPr>
        <w:pStyle w:val="ConsPlusNormal"/>
        <w:widowControl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Основной функцией Правления является осуществление общего руководства деятельностью СРО </w:t>
      </w:r>
      <w:r w:rsidR="004669FB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 xml:space="preserve"> в период между проводимыми Общими собраниями.</w:t>
      </w:r>
    </w:p>
    <w:p w:rsidR="00573EB3" w:rsidRPr="00F06CB1" w:rsidRDefault="00B14F05" w:rsidP="00914408">
      <w:pPr>
        <w:pStyle w:val="ConsPlusNormal"/>
        <w:widowControl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319B4">
        <w:rPr>
          <w:rFonts w:ascii="Times New Roman" w:hAnsi="Times New Roman" w:cs="Times New Roman"/>
          <w:b/>
          <w:sz w:val="26"/>
          <w:szCs w:val="26"/>
        </w:rPr>
        <w:t>К компетенции Правления</w:t>
      </w:r>
      <w:r w:rsidRPr="00F06CB1">
        <w:rPr>
          <w:rFonts w:ascii="Times New Roman" w:hAnsi="Times New Roman" w:cs="Times New Roman"/>
          <w:sz w:val="26"/>
          <w:szCs w:val="26"/>
        </w:rPr>
        <w:t xml:space="preserve"> относятся следующие вопросы:</w:t>
      </w:r>
    </w:p>
    <w:p w:rsidR="00B14F05" w:rsidRPr="00F06CB1" w:rsidRDefault="00B14F05" w:rsidP="00B14F05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Созыв очередных, внеочередных (чрезвычайных) Общих собраний;</w:t>
      </w:r>
    </w:p>
    <w:p w:rsidR="007710C6" w:rsidRPr="00382790" w:rsidRDefault="007710C6" w:rsidP="007710C6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F06CB1">
        <w:rPr>
          <w:rFonts w:ascii="Times New Roman" w:hAnsi="Times New Roman"/>
          <w:sz w:val="26"/>
          <w:szCs w:val="26"/>
          <w:lang w:eastAsia="ru-RU"/>
        </w:rPr>
        <w:t xml:space="preserve">Утверждение стандартов, кодексов, положений и правил СРО РСА, кроме отнесенных к исключительной компетенции Общего </w:t>
      </w:r>
      <w:r w:rsidRPr="00382790">
        <w:rPr>
          <w:rFonts w:ascii="Times New Roman" w:hAnsi="Times New Roman"/>
          <w:sz w:val="26"/>
          <w:szCs w:val="26"/>
          <w:lang w:eastAsia="ru-RU"/>
        </w:rPr>
        <w:t>собрания, внесение в них изменений;</w:t>
      </w:r>
    </w:p>
    <w:p w:rsidR="00644DA0" w:rsidRPr="00382790" w:rsidRDefault="00644DA0" w:rsidP="00644DA0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382790">
        <w:rPr>
          <w:rFonts w:ascii="Times New Roman" w:hAnsi="Times New Roman"/>
          <w:sz w:val="26"/>
          <w:szCs w:val="26"/>
          <w:lang w:eastAsia="ru-RU"/>
        </w:rPr>
        <w:t>Утверждение Кодекса профессиональной этики аудиторов;</w:t>
      </w:r>
    </w:p>
    <w:p w:rsidR="00644DA0" w:rsidRPr="00382790" w:rsidRDefault="00644DA0" w:rsidP="00644DA0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382790">
        <w:rPr>
          <w:rFonts w:ascii="Times New Roman" w:hAnsi="Times New Roman"/>
          <w:sz w:val="26"/>
          <w:szCs w:val="26"/>
          <w:lang w:eastAsia="ru-RU"/>
        </w:rPr>
        <w:t>Утверждение Правил независимости ауди</w:t>
      </w:r>
      <w:r w:rsidR="00D67BF5" w:rsidRPr="00382790">
        <w:rPr>
          <w:rFonts w:ascii="Times New Roman" w:hAnsi="Times New Roman"/>
          <w:sz w:val="26"/>
          <w:szCs w:val="26"/>
          <w:lang w:eastAsia="ru-RU"/>
        </w:rPr>
        <w:t>торов и аудиторских организаций</w:t>
      </w:r>
      <w:r w:rsidRPr="00382790">
        <w:rPr>
          <w:rFonts w:ascii="Times New Roman" w:hAnsi="Times New Roman"/>
          <w:sz w:val="26"/>
          <w:szCs w:val="26"/>
          <w:lang w:eastAsia="ru-RU"/>
        </w:rPr>
        <w:t>;</w:t>
      </w:r>
    </w:p>
    <w:p w:rsidR="00B14F05" w:rsidRPr="00382790" w:rsidRDefault="00B14F05" w:rsidP="00B14F05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 xml:space="preserve">Создание специализированных органов СРО </w:t>
      </w:r>
      <w:r w:rsidR="004669FB" w:rsidRPr="00382790">
        <w:rPr>
          <w:rFonts w:ascii="Times New Roman" w:hAnsi="Times New Roman" w:cs="Times New Roman"/>
          <w:sz w:val="26"/>
          <w:szCs w:val="26"/>
        </w:rPr>
        <w:t>РСА</w:t>
      </w:r>
      <w:r w:rsidRPr="00382790">
        <w:rPr>
          <w:rFonts w:ascii="Times New Roman" w:hAnsi="Times New Roman" w:cs="Times New Roman"/>
          <w:sz w:val="26"/>
          <w:szCs w:val="26"/>
        </w:rPr>
        <w:t xml:space="preserve"> (комитетов комиссий и других органов), профильных комитетов, комиссий и рабочих групп, утверждение положений о них и правил осуществления ими деятельности, назначение (избрание) руководителей специализированных органов и освобождение их от руководства этими органами;</w:t>
      </w:r>
    </w:p>
    <w:p w:rsidR="00B14F05" w:rsidRPr="00F06CB1" w:rsidRDefault="00B14F05" w:rsidP="006A7F4E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 xml:space="preserve">Назначение аудиторской организации для проверки </w:t>
      </w:r>
      <w:r w:rsidR="006A7F4E" w:rsidRPr="00382790">
        <w:rPr>
          <w:rFonts w:ascii="Times New Roman" w:hAnsi="Times New Roman" w:cs="Times New Roman"/>
          <w:sz w:val="26"/>
          <w:szCs w:val="26"/>
        </w:rPr>
        <w:t>бухгалтерской</w:t>
      </w:r>
      <w:r w:rsidR="006A7F4E" w:rsidRPr="00F06CB1">
        <w:rPr>
          <w:rFonts w:ascii="Times New Roman" w:hAnsi="Times New Roman" w:cs="Times New Roman"/>
          <w:sz w:val="26"/>
          <w:szCs w:val="26"/>
        </w:rPr>
        <w:t xml:space="preserve"> </w:t>
      </w:r>
      <w:r w:rsidRPr="00F06CB1">
        <w:rPr>
          <w:rFonts w:ascii="Times New Roman" w:hAnsi="Times New Roman" w:cs="Times New Roman"/>
          <w:sz w:val="26"/>
          <w:szCs w:val="26"/>
        </w:rPr>
        <w:t>(</w:t>
      </w:r>
      <w:r w:rsidR="006A7F4E" w:rsidRPr="00F06CB1">
        <w:rPr>
          <w:rFonts w:ascii="Times New Roman" w:hAnsi="Times New Roman" w:cs="Times New Roman"/>
          <w:sz w:val="26"/>
          <w:szCs w:val="26"/>
        </w:rPr>
        <w:t>финансовой</w:t>
      </w:r>
      <w:r w:rsidRPr="00F06CB1">
        <w:rPr>
          <w:rFonts w:ascii="Times New Roman" w:hAnsi="Times New Roman" w:cs="Times New Roman"/>
          <w:sz w:val="26"/>
          <w:szCs w:val="26"/>
        </w:rPr>
        <w:t xml:space="preserve">) отчетности СРО </w:t>
      </w:r>
      <w:r w:rsidR="004669FB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 xml:space="preserve">, принятие решений о проведении проверок деятельности Председателя СРО </w:t>
      </w:r>
      <w:r w:rsidR="004669FB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>;</w:t>
      </w:r>
    </w:p>
    <w:p w:rsidR="00B14F05" w:rsidRPr="00F06CB1" w:rsidRDefault="00B14F05" w:rsidP="00B14F05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Представление Общему собранию кандидата либо кандидатов для назначения на должность единоличного исполнительного органа СРО </w:t>
      </w:r>
      <w:r w:rsidR="004669FB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>;</w:t>
      </w:r>
    </w:p>
    <w:p w:rsidR="00B14F05" w:rsidRPr="00F06CB1" w:rsidRDefault="00B14F05" w:rsidP="00B14F05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СРО</w:t>
      </w:r>
      <w:r w:rsidR="004669FB" w:rsidRPr="00F06CB1">
        <w:rPr>
          <w:rFonts w:ascii="Times New Roman" w:hAnsi="Times New Roman" w:cs="Times New Roman"/>
          <w:sz w:val="26"/>
          <w:szCs w:val="26"/>
        </w:rPr>
        <w:t xml:space="preserve"> РСА</w:t>
      </w:r>
      <w:r w:rsidRPr="00F06CB1">
        <w:rPr>
          <w:rFonts w:ascii="Times New Roman" w:hAnsi="Times New Roman" w:cs="Times New Roman"/>
          <w:sz w:val="26"/>
          <w:szCs w:val="26"/>
        </w:rPr>
        <w:t>;</w:t>
      </w:r>
    </w:p>
    <w:p w:rsidR="00B14F05" w:rsidRPr="00F06CB1" w:rsidRDefault="00B14F05" w:rsidP="00B14F05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Утверждение положений о филиалах, представительствах, по представлению Председателя СРО </w:t>
      </w:r>
      <w:r w:rsidR="004669FB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 xml:space="preserve"> утверждение в должности и освобождение от должности руководителей филиалов и представительств СРО</w:t>
      </w:r>
      <w:r w:rsidR="004669FB" w:rsidRPr="00F06CB1">
        <w:rPr>
          <w:rFonts w:ascii="Times New Roman" w:hAnsi="Times New Roman" w:cs="Times New Roman"/>
          <w:sz w:val="26"/>
          <w:szCs w:val="26"/>
        </w:rPr>
        <w:t xml:space="preserve"> РСА</w:t>
      </w:r>
      <w:r w:rsidRPr="00F06CB1">
        <w:rPr>
          <w:rFonts w:ascii="Times New Roman" w:hAnsi="Times New Roman" w:cs="Times New Roman"/>
          <w:sz w:val="26"/>
          <w:szCs w:val="26"/>
        </w:rPr>
        <w:t>;</w:t>
      </w:r>
    </w:p>
    <w:p w:rsidR="00B14F05" w:rsidRPr="00D67BF5" w:rsidRDefault="00B14F05" w:rsidP="00B14F05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7BF5">
        <w:rPr>
          <w:rFonts w:ascii="Times New Roman" w:hAnsi="Times New Roman" w:cs="Times New Roman"/>
          <w:sz w:val="26"/>
          <w:szCs w:val="26"/>
        </w:rPr>
        <w:t xml:space="preserve">Принятие решений по результатам рассмотрения жалоб на решения Дисциплинарного комитета СРО </w:t>
      </w:r>
      <w:r w:rsidR="004669FB" w:rsidRPr="00D67BF5">
        <w:rPr>
          <w:rFonts w:ascii="Times New Roman" w:hAnsi="Times New Roman" w:cs="Times New Roman"/>
          <w:sz w:val="26"/>
          <w:szCs w:val="26"/>
        </w:rPr>
        <w:t>РСА</w:t>
      </w:r>
      <w:r w:rsidRPr="00D67BF5">
        <w:rPr>
          <w:rFonts w:ascii="Times New Roman" w:hAnsi="Times New Roman" w:cs="Times New Roman"/>
          <w:sz w:val="26"/>
          <w:szCs w:val="26"/>
        </w:rPr>
        <w:t>;</w:t>
      </w:r>
    </w:p>
    <w:p w:rsidR="00644DA0" w:rsidRPr="00F06CB1" w:rsidRDefault="00644DA0" w:rsidP="00644DA0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lastRenderedPageBreak/>
        <w:t>Рассмотрение дел о применении в отношении членов СРО РСА мер</w:t>
      </w:r>
    </w:p>
    <w:p w:rsidR="00644DA0" w:rsidRPr="00F06CB1" w:rsidRDefault="00644DA0" w:rsidP="00644DA0">
      <w:pPr>
        <w:pStyle w:val="ConsPlusNormal"/>
        <w:ind w:left="180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дисциплинарного воздействия в виде приостановления членства в СРО РСА, исключения из членов СРО РСА в порядке, предусмотренном Порядке рассмотрения дел о применении мер дисциплинарного воздействия в отношении членов </w:t>
      </w:r>
      <w:r w:rsidR="00A328BE" w:rsidRPr="00F06CB1">
        <w:rPr>
          <w:rFonts w:ascii="Times New Roman" w:hAnsi="Times New Roman" w:cs="Times New Roman"/>
          <w:sz w:val="26"/>
          <w:szCs w:val="26"/>
        </w:rPr>
        <w:t>СРО РСА;</w:t>
      </w:r>
    </w:p>
    <w:p w:rsidR="00B14F05" w:rsidRPr="00382790" w:rsidRDefault="00B14F05" w:rsidP="00B14F05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 xml:space="preserve">По представлению Председателя СРО </w:t>
      </w:r>
      <w:r w:rsidR="004669FB" w:rsidRPr="00382790">
        <w:rPr>
          <w:rFonts w:ascii="Times New Roman" w:hAnsi="Times New Roman" w:cs="Times New Roman"/>
          <w:sz w:val="26"/>
          <w:szCs w:val="26"/>
        </w:rPr>
        <w:t>РСА</w:t>
      </w:r>
      <w:r w:rsidRPr="00382790">
        <w:rPr>
          <w:rFonts w:ascii="Times New Roman" w:hAnsi="Times New Roman" w:cs="Times New Roman"/>
          <w:sz w:val="26"/>
          <w:szCs w:val="26"/>
        </w:rPr>
        <w:t xml:space="preserve"> утверждение уполномоченных представителей СРО </w:t>
      </w:r>
      <w:r w:rsidR="004669FB" w:rsidRPr="00382790">
        <w:rPr>
          <w:rFonts w:ascii="Times New Roman" w:hAnsi="Times New Roman" w:cs="Times New Roman"/>
          <w:sz w:val="26"/>
          <w:szCs w:val="26"/>
        </w:rPr>
        <w:t>РСА</w:t>
      </w:r>
      <w:r w:rsidRPr="00382790">
        <w:rPr>
          <w:rFonts w:ascii="Times New Roman" w:hAnsi="Times New Roman" w:cs="Times New Roman"/>
          <w:sz w:val="26"/>
          <w:szCs w:val="26"/>
        </w:rPr>
        <w:t>;</w:t>
      </w:r>
    </w:p>
    <w:p w:rsidR="00B14F05" w:rsidRPr="00382790" w:rsidRDefault="00B14F05" w:rsidP="0038273C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 xml:space="preserve">Утверждение </w:t>
      </w:r>
      <w:r w:rsidR="0038273C" w:rsidRPr="00382790">
        <w:rPr>
          <w:rFonts w:ascii="Times New Roman" w:hAnsi="Times New Roman" w:cs="Times New Roman"/>
          <w:sz w:val="26"/>
          <w:szCs w:val="26"/>
        </w:rPr>
        <w:t xml:space="preserve">по представлению Председателя СРО РСА </w:t>
      </w:r>
      <w:r w:rsidRPr="00382790">
        <w:rPr>
          <w:rFonts w:ascii="Times New Roman" w:hAnsi="Times New Roman" w:cs="Times New Roman"/>
          <w:sz w:val="26"/>
          <w:szCs w:val="26"/>
        </w:rPr>
        <w:t xml:space="preserve">внутренней структуры СРО </w:t>
      </w:r>
      <w:r w:rsidR="004669FB" w:rsidRPr="00382790">
        <w:rPr>
          <w:rFonts w:ascii="Times New Roman" w:hAnsi="Times New Roman" w:cs="Times New Roman"/>
          <w:sz w:val="26"/>
          <w:szCs w:val="26"/>
        </w:rPr>
        <w:t>РСА</w:t>
      </w:r>
      <w:r w:rsidRPr="00382790">
        <w:rPr>
          <w:rFonts w:ascii="Times New Roman" w:hAnsi="Times New Roman" w:cs="Times New Roman"/>
          <w:sz w:val="26"/>
          <w:szCs w:val="26"/>
        </w:rPr>
        <w:t>;</w:t>
      </w:r>
    </w:p>
    <w:p w:rsidR="00CE28BD" w:rsidRPr="00382790" w:rsidRDefault="00CE28BD" w:rsidP="00B14F05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 xml:space="preserve">Утверждение внутренних документов СРО </w:t>
      </w:r>
      <w:r w:rsidR="004669FB" w:rsidRPr="00382790">
        <w:rPr>
          <w:rFonts w:ascii="Times New Roman" w:hAnsi="Times New Roman" w:cs="Times New Roman"/>
          <w:sz w:val="26"/>
          <w:szCs w:val="26"/>
        </w:rPr>
        <w:t>РСА</w:t>
      </w:r>
      <w:r w:rsidRPr="00382790">
        <w:rPr>
          <w:rFonts w:ascii="Times New Roman" w:hAnsi="Times New Roman" w:cs="Times New Roman"/>
          <w:sz w:val="26"/>
          <w:szCs w:val="26"/>
        </w:rPr>
        <w:t>;</w:t>
      </w:r>
    </w:p>
    <w:p w:rsidR="00CE28BD" w:rsidRPr="00382790" w:rsidRDefault="00CE28BD" w:rsidP="00B14F05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 xml:space="preserve">Принятие решения о </w:t>
      </w:r>
      <w:r w:rsidR="00B97F4A" w:rsidRPr="00382790">
        <w:rPr>
          <w:rFonts w:ascii="Times New Roman" w:hAnsi="Times New Roman" w:cs="Times New Roman"/>
          <w:sz w:val="26"/>
          <w:szCs w:val="26"/>
        </w:rPr>
        <w:t>приеме</w:t>
      </w:r>
      <w:r w:rsidRPr="00382790">
        <w:rPr>
          <w:rFonts w:ascii="Times New Roman" w:hAnsi="Times New Roman" w:cs="Times New Roman"/>
          <w:sz w:val="26"/>
          <w:szCs w:val="26"/>
        </w:rPr>
        <w:t xml:space="preserve"> в члены СРО </w:t>
      </w:r>
      <w:r w:rsidR="004669FB" w:rsidRPr="00382790">
        <w:rPr>
          <w:rFonts w:ascii="Times New Roman" w:hAnsi="Times New Roman" w:cs="Times New Roman"/>
          <w:sz w:val="26"/>
          <w:szCs w:val="26"/>
        </w:rPr>
        <w:t>РСА</w:t>
      </w:r>
      <w:r w:rsidRPr="00382790">
        <w:rPr>
          <w:rFonts w:ascii="Times New Roman" w:hAnsi="Times New Roman" w:cs="Times New Roman"/>
          <w:sz w:val="26"/>
          <w:szCs w:val="26"/>
        </w:rPr>
        <w:t xml:space="preserve"> или об исключении (прекращении членства) </w:t>
      </w:r>
      <w:r w:rsidR="00B97F4A" w:rsidRPr="00382790">
        <w:rPr>
          <w:rFonts w:ascii="Times New Roman" w:hAnsi="Times New Roman" w:cs="Times New Roman"/>
          <w:sz w:val="26"/>
          <w:szCs w:val="26"/>
        </w:rPr>
        <w:t xml:space="preserve">из </w:t>
      </w:r>
      <w:r w:rsidRPr="00382790">
        <w:rPr>
          <w:rFonts w:ascii="Times New Roman" w:hAnsi="Times New Roman" w:cs="Times New Roman"/>
          <w:sz w:val="26"/>
          <w:szCs w:val="26"/>
        </w:rPr>
        <w:t xml:space="preserve">членов СРО </w:t>
      </w:r>
      <w:r w:rsidR="004669FB" w:rsidRPr="00382790">
        <w:rPr>
          <w:rFonts w:ascii="Times New Roman" w:hAnsi="Times New Roman" w:cs="Times New Roman"/>
          <w:sz w:val="26"/>
          <w:szCs w:val="26"/>
        </w:rPr>
        <w:t>РСА</w:t>
      </w:r>
      <w:r w:rsidRPr="00382790">
        <w:rPr>
          <w:rFonts w:ascii="Times New Roman" w:hAnsi="Times New Roman" w:cs="Times New Roman"/>
          <w:sz w:val="26"/>
          <w:szCs w:val="26"/>
        </w:rPr>
        <w:t xml:space="preserve"> по основаниям, предусмотренным законодательством и Уставом</w:t>
      </w:r>
      <w:r w:rsidR="005B1181" w:rsidRPr="00382790">
        <w:rPr>
          <w:rFonts w:ascii="Times New Roman" w:hAnsi="Times New Roman" w:cs="Times New Roman"/>
          <w:sz w:val="26"/>
          <w:szCs w:val="26"/>
        </w:rPr>
        <w:t xml:space="preserve">  СРО РСА</w:t>
      </w:r>
      <w:r w:rsidRPr="00382790">
        <w:rPr>
          <w:rFonts w:ascii="Times New Roman" w:hAnsi="Times New Roman" w:cs="Times New Roman"/>
          <w:sz w:val="26"/>
          <w:szCs w:val="26"/>
        </w:rPr>
        <w:t>;</w:t>
      </w:r>
    </w:p>
    <w:p w:rsidR="00CE28BD" w:rsidRPr="00F06CB1" w:rsidRDefault="00CE28BD" w:rsidP="00B14F05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 xml:space="preserve">По представлению Председателя СРО </w:t>
      </w:r>
      <w:r w:rsidR="004669FB" w:rsidRPr="00382790">
        <w:rPr>
          <w:rFonts w:ascii="Times New Roman" w:hAnsi="Times New Roman" w:cs="Times New Roman"/>
          <w:sz w:val="26"/>
          <w:szCs w:val="26"/>
        </w:rPr>
        <w:t>РСА</w:t>
      </w:r>
      <w:r w:rsidRPr="00382790">
        <w:rPr>
          <w:rFonts w:ascii="Times New Roman" w:hAnsi="Times New Roman" w:cs="Times New Roman"/>
          <w:sz w:val="26"/>
          <w:szCs w:val="26"/>
        </w:rPr>
        <w:t xml:space="preserve"> назначение членов</w:t>
      </w:r>
      <w:r w:rsidRPr="00F06CB1">
        <w:rPr>
          <w:rFonts w:ascii="Times New Roman" w:hAnsi="Times New Roman" w:cs="Times New Roman"/>
          <w:sz w:val="26"/>
          <w:szCs w:val="26"/>
        </w:rPr>
        <w:t xml:space="preserve"> Ревизионной комиссии СРО </w:t>
      </w:r>
      <w:r w:rsidR="004669FB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>;</w:t>
      </w:r>
    </w:p>
    <w:p w:rsidR="00CE28BD" w:rsidRPr="00F06CB1" w:rsidRDefault="00CE28BD" w:rsidP="00B14F05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Утверждение результатов ревизии финансово-хозяйственной деятельности СРО </w:t>
      </w:r>
      <w:r w:rsidR="004669FB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>;</w:t>
      </w:r>
    </w:p>
    <w:p w:rsidR="00315DFF" w:rsidRPr="00F06CB1" w:rsidRDefault="00315DFF" w:rsidP="00B14F05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Принятие решения о награждении членов СРО </w:t>
      </w:r>
      <w:r w:rsidR="008956BA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>, присвоении почетных званий;</w:t>
      </w:r>
    </w:p>
    <w:p w:rsidR="00315DFF" w:rsidRPr="00F06CB1" w:rsidRDefault="00400B83" w:rsidP="00B14F05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В период между Общими собраниями членов СРО РСА Правление вправе изменять размер вступительных взносов,  а также принимать решение в течение определенного Правлением периода не взимать вступительный взнос;</w:t>
      </w:r>
    </w:p>
    <w:p w:rsidR="00315DFF" w:rsidRPr="00F06CB1" w:rsidRDefault="00315DFF" w:rsidP="00B14F05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Принятие решения об участии в других некоммерческих организациях с последующим утверждением на Общем собрании;</w:t>
      </w:r>
    </w:p>
    <w:p w:rsidR="00315DFF" w:rsidRPr="00F06CB1" w:rsidRDefault="00315DFF" w:rsidP="00B14F05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Принятие декларации об инвестировании средств компенсационного фонда СРО </w:t>
      </w:r>
      <w:r w:rsidR="008956BA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>;</w:t>
      </w:r>
    </w:p>
    <w:p w:rsidR="00315DFF" w:rsidRPr="00F06CB1" w:rsidRDefault="00315DFF" w:rsidP="00B14F05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Заключение трудового договора (контракта) с Председателем </w:t>
      </w:r>
      <w:r w:rsidR="00906C2D" w:rsidRPr="00F06CB1">
        <w:rPr>
          <w:rFonts w:ascii="Times New Roman" w:hAnsi="Times New Roman" w:cs="Times New Roman"/>
          <w:sz w:val="26"/>
          <w:szCs w:val="26"/>
        </w:rPr>
        <w:t xml:space="preserve">    </w:t>
      </w:r>
      <w:r w:rsidRPr="00F06CB1">
        <w:rPr>
          <w:rFonts w:ascii="Times New Roman" w:hAnsi="Times New Roman" w:cs="Times New Roman"/>
          <w:sz w:val="26"/>
          <w:szCs w:val="26"/>
        </w:rPr>
        <w:t xml:space="preserve">СРО </w:t>
      </w:r>
      <w:r w:rsidR="008956BA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 xml:space="preserve"> на основании решения Общего собрания о его назначении на должность;</w:t>
      </w:r>
    </w:p>
    <w:p w:rsidR="00315DFF" w:rsidRPr="00F06CB1" w:rsidRDefault="00315DFF" w:rsidP="00B14F05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Иные вопросы, не отнесенные настоящим Уставом к полномочиям Общего собрания членов СРО </w:t>
      </w:r>
      <w:r w:rsidR="008956BA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>.</w:t>
      </w:r>
    </w:p>
    <w:p w:rsidR="00B14F05" w:rsidRPr="00F06CB1" w:rsidRDefault="00B14F05" w:rsidP="009A2945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Решение Правления может быть отменено Общим собранием в случае, если</w:t>
      </w:r>
      <w:r w:rsidR="00315DFF" w:rsidRPr="00F06CB1">
        <w:rPr>
          <w:rFonts w:ascii="Times New Roman" w:hAnsi="Times New Roman" w:cs="Times New Roman"/>
          <w:sz w:val="26"/>
          <w:szCs w:val="26"/>
        </w:rPr>
        <w:t xml:space="preserve"> </w:t>
      </w:r>
      <w:r w:rsidRPr="00F06CB1">
        <w:rPr>
          <w:rFonts w:ascii="Times New Roman" w:hAnsi="Times New Roman" w:cs="Times New Roman"/>
          <w:sz w:val="26"/>
          <w:szCs w:val="26"/>
        </w:rPr>
        <w:t xml:space="preserve">принятое Правлением решение наносит ущерб престижу СРО </w:t>
      </w:r>
      <w:r w:rsidR="008956BA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>, не</w:t>
      </w:r>
      <w:r w:rsidR="00315DFF" w:rsidRPr="00F06CB1">
        <w:rPr>
          <w:rFonts w:ascii="Times New Roman" w:hAnsi="Times New Roman" w:cs="Times New Roman"/>
          <w:sz w:val="26"/>
          <w:szCs w:val="26"/>
        </w:rPr>
        <w:t xml:space="preserve"> </w:t>
      </w:r>
      <w:r w:rsidRPr="00F06CB1">
        <w:rPr>
          <w:rFonts w:ascii="Times New Roman" w:hAnsi="Times New Roman" w:cs="Times New Roman"/>
          <w:sz w:val="26"/>
          <w:szCs w:val="26"/>
        </w:rPr>
        <w:t xml:space="preserve">соответствует целям и приоритетным направлениям деятельности СРО </w:t>
      </w:r>
      <w:r w:rsidR="008956BA" w:rsidRPr="00F06CB1">
        <w:rPr>
          <w:rFonts w:ascii="Times New Roman" w:hAnsi="Times New Roman" w:cs="Times New Roman"/>
          <w:sz w:val="26"/>
          <w:szCs w:val="26"/>
        </w:rPr>
        <w:t>РСА</w:t>
      </w:r>
      <w:r w:rsidR="00315DFF" w:rsidRPr="00F06CB1">
        <w:rPr>
          <w:rFonts w:ascii="Times New Roman" w:hAnsi="Times New Roman" w:cs="Times New Roman"/>
          <w:sz w:val="26"/>
          <w:szCs w:val="26"/>
        </w:rPr>
        <w:t>.</w:t>
      </w:r>
    </w:p>
    <w:p w:rsidR="00315DFF" w:rsidRPr="00F06CB1" w:rsidRDefault="00315DFF" w:rsidP="0038273C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О своей деятельности Правление ежегодно отчитывается Общему собранию</w:t>
      </w:r>
      <w:r w:rsidR="0038273C" w:rsidRPr="00F06CB1">
        <w:rPr>
          <w:rFonts w:ascii="Times New Roman" w:hAnsi="Times New Roman" w:cs="Times New Roman"/>
          <w:sz w:val="26"/>
          <w:szCs w:val="26"/>
        </w:rPr>
        <w:t xml:space="preserve"> членов СРО РСА</w:t>
      </w:r>
      <w:r w:rsidRPr="00F06CB1">
        <w:rPr>
          <w:rFonts w:ascii="Times New Roman" w:hAnsi="Times New Roman" w:cs="Times New Roman"/>
          <w:sz w:val="26"/>
          <w:szCs w:val="26"/>
        </w:rPr>
        <w:t>.</w:t>
      </w:r>
    </w:p>
    <w:p w:rsidR="00315DFF" w:rsidRPr="00F06CB1" w:rsidRDefault="00315DFF" w:rsidP="00315DFF">
      <w:pPr>
        <w:pStyle w:val="ConsPlusNormal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3EB3" w:rsidRPr="00F06CB1" w:rsidRDefault="00573EB3" w:rsidP="00573EB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CB1">
        <w:rPr>
          <w:rFonts w:ascii="Times New Roman" w:hAnsi="Times New Roman" w:cs="Times New Roman"/>
          <w:b/>
          <w:sz w:val="26"/>
          <w:szCs w:val="26"/>
        </w:rPr>
        <w:t>Состав Правления</w:t>
      </w:r>
    </w:p>
    <w:p w:rsidR="00573EB3" w:rsidRPr="00F06CB1" w:rsidRDefault="00573EB3" w:rsidP="00573EB3">
      <w:pPr>
        <w:pStyle w:val="ConsPlusNormal"/>
        <w:widowControl/>
        <w:ind w:left="42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3EB3" w:rsidRPr="00F06CB1" w:rsidRDefault="002A616A" w:rsidP="002A616A">
      <w:pPr>
        <w:pStyle w:val="ConsPlusNormal"/>
        <w:widowControl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Количественный и персональный состав Правления устанавливается Общим собранием, с учетом независимых членов, число которых составляет не менее одной пятой членов Правления</w:t>
      </w:r>
      <w:r w:rsidR="00573EB3" w:rsidRPr="00F06CB1">
        <w:rPr>
          <w:rFonts w:ascii="Times New Roman" w:hAnsi="Times New Roman" w:cs="Times New Roman"/>
          <w:sz w:val="26"/>
          <w:szCs w:val="26"/>
        </w:rPr>
        <w:t>.</w:t>
      </w:r>
    </w:p>
    <w:p w:rsidR="00B14F05" w:rsidRPr="00F06CB1" w:rsidRDefault="00B14F05" w:rsidP="00B14F05">
      <w:pPr>
        <w:pStyle w:val="ConsPlusNormal"/>
        <w:widowControl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Каждый член Правления при голосовании имеет один голос. Передача права голоса членом Правления допускается только другому члену Правления посредством выдачи доверенности.</w:t>
      </w:r>
    </w:p>
    <w:p w:rsidR="00573EB3" w:rsidRPr="00F06CB1" w:rsidRDefault="00B14F05" w:rsidP="00B14F05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CB1">
        <w:rPr>
          <w:rFonts w:ascii="Times New Roman" w:hAnsi="Times New Roman"/>
          <w:sz w:val="26"/>
          <w:szCs w:val="26"/>
        </w:rPr>
        <w:t xml:space="preserve">На заседании Правления из числа членов Правления избирается Председатель </w:t>
      </w:r>
      <w:r w:rsidRPr="00382790">
        <w:rPr>
          <w:rFonts w:ascii="Times New Roman" w:hAnsi="Times New Roman"/>
          <w:sz w:val="26"/>
          <w:szCs w:val="26"/>
        </w:rPr>
        <w:t>Правления срок</w:t>
      </w:r>
      <w:r w:rsidR="002A616A" w:rsidRPr="00382790">
        <w:rPr>
          <w:rFonts w:ascii="Times New Roman" w:hAnsi="Times New Roman"/>
          <w:sz w:val="26"/>
          <w:szCs w:val="26"/>
        </w:rPr>
        <w:t>ом</w:t>
      </w:r>
      <w:r w:rsidRPr="00382790">
        <w:rPr>
          <w:rFonts w:ascii="Times New Roman" w:hAnsi="Times New Roman"/>
          <w:sz w:val="26"/>
          <w:szCs w:val="26"/>
        </w:rPr>
        <w:t xml:space="preserve"> </w:t>
      </w:r>
      <w:r w:rsidR="002A616A" w:rsidRPr="00382790">
        <w:rPr>
          <w:rFonts w:ascii="Times New Roman" w:hAnsi="Times New Roman"/>
          <w:sz w:val="26"/>
          <w:szCs w:val="26"/>
        </w:rPr>
        <w:t>на пять</w:t>
      </w:r>
      <w:r w:rsidRPr="00382790">
        <w:rPr>
          <w:rFonts w:ascii="Times New Roman" w:hAnsi="Times New Roman"/>
          <w:sz w:val="26"/>
          <w:szCs w:val="26"/>
        </w:rPr>
        <w:t xml:space="preserve"> лет. Председатель Правления вправе поручить</w:t>
      </w:r>
      <w:r w:rsidRPr="00F06CB1">
        <w:rPr>
          <w:rFonts w:ascii="Times New Roman" w:hAnsi="Times New Roman"/>
          <w:sz w:val="26"/>
          <w:szCs w:val="26"/>
        </w:rPr>
        <w:t xml:space="preserve"> ведение заседаний Правления Председателю СРО </w:t>
      </w:r>
      <w:r w:rsidR="008956BA" w:rsidRPr="00F06CB1">
        <w:rPr>
          <w:rFonts w:ascii="Times New Roman" w:hAnsi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>.</w:t>
      </w:r>
    </w:p>
    <w:p w:rsidR="00334362" w:rsidRPr="00F06CB1" w:rsidRDefault="00334362" w:rsidP="00334362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F06CB1">
        <w:rPr>
          <w:rFonts w:ascii="Times New Roman" w:hAnsi="Times New Roman"/>
          <w:sz w:val="26"/>
          <w:szCs w:val="26"/>
        </w:rPr>
        <w:lastRenderedPageBreak/>
        <w:t>Правление вправе на своем заседании избрать заместителя (заместителей) Председателя Правления. Такое решение принимается большинством голосов членов Правления.</w:t>
      </w:r>
    </w:p>
    <w:p w:rsidR="00936266" w:rsidRPr="00F06CB1" w:rsidRDefault="00936266" w:rsidP="00B0306B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F9768D">
        <w:rPr>
          <w:rFonts w:ascii="Times New Roman" w:hAnsi="Times New Roman"/>
          <w:b/>
          <w:sz w:val="26"/>
          <w:szCs w:val="26"/>
        </w:rPr>
        <w:t>Председатель Правления</w:t>
      </w:r>
      <w:r w:rsidRPr="00F06CB1">
        <w:rPr>
          <w:rFonts w:ascii="Times New Roman" w:hAnsi="Times New Roman"/>
          <w:sz w:val="26"/>
          <w:szCs w:val="26"/>
        </w:rPr>
        <w:t xml:space="preserve"> выполняет следующие функции:</w:t>
      </w:r>
    </w:p>
    <w:p w:rsidR="00936266" w:rsidRPr="00F06CB1" w:rsidRDefault="00936266" w:rsidP="00936266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Организует работу Правления;</w:t>
      </w:r>
    </w:p>
    <w:p w:rsidR="00936266" w:rsidRPr="00F06CB1" w:rsidRDefault="00936266" w:rsidP="00936266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Проводит заседания Правления;</w:t>
      </w:r>
    </w:p>
    <w:p w:rsidR="00936266" w:rsidRPr="00F06CB1" w:rsidRDefault="00936266" w:rsidP="00936266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Организует ведение протокола на заседаниях Правления;</w:t>
      </w:r>
    </w:p>
    <w:p w:rsidR="00936266" w:rsidRPr="00F06CB1" w:rsidRDefault="00936266" w:rsidP="00936266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Участвует в проведении Общего собрания;</w:t>
      </w:r>
    </w:p>
    <w:p w:rsidR="00FD5BEC" w:rsidRPr="00F06CB1" w:rsidRDefault="00FD5BEC" w:rsidP="00FD5BEC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Без доверенности действует от имени СРО РСА;</w:t>
      </w:r>
    </w:p>
    <w:p w:rsidR="00FD5BEC" w:rsidRPr="00F06CB1" w:rsidRDefault="00FD5BEC" w:rsidP="00FD5BEC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Представляет СРО РСА в органах государственной власти и управления, в органах местного самоуправления, в суде, арбитражном суде, третейском суде, перед иностранными и международными организациями, перед иными третьими лицами по вопросам, отнесенным Уставом к его компетенции;</w:t>
      </w:r>
    </w:p>
    <w:p w:rsidR="00936266" w:rsidRPr="00F06CB1" w:rsidRDefault="00936266" w:rsidP="00936266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Обеспечивает реализацию уставных целей СРО </w:t>
      </w:r>
      <w:r w:rsidR="008956BA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>.</w:t>
      </w:r>
    </w:p>
    <w:p w:rsidR="00B87466" w:rsidRPr="00F06CB1" w:rsidRDefault="00B87466" w:rsidP="00E642AF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Полномочия члена Правления могут быть приостановлены решением Правления с последующим вынесением вопроса на Общее собрание о досрочном прекращении полномочий по следующим основаниям:</w:t>
      </w:r>
    </w:p>
    <w:p w:rsidR="00B87466" w:rsidRPr="00F06CB1" w:rsidRDefault="00B87466" w:rsidP="00E642AF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В случае нарушения членом Правления</w:t>
      </w:r>
      <w:r w:rsidR="006C50BA" w:rsidRPr="00F06CB1">
        <w:rPr>
          <w:rFonts w:ascii="Times New Roman" w:hAnsi="Times New Roman" w:cs="Times New Roman"/>
          <w:sz w:val="26"/>
          <w:szCs w:val="26"/>
        </w:rPr>
        <w:t xml:space="preserve"> своих обязанностей, предусмотренных Уставом </w:t>
      </w:r>
      <w:r w:rsidR="00E642AF" w:rsidRPr="00F06CB1">
        <w:rPr>
          <w:rFonts w:ascii="Times New Roman" w:hAnsi="Times New Roman" w:cs="Times New Roman"/>
          <w:sz w:val="26"/>
          <w:szCs w:val="26"/>
        </w:rPr>
        <w:t xml:space="preserve">СРО </w:t>
      </w:r>
      <w:r w:rsidR="008956BA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>,</w:t>
      </w:r>
      <w:r w:rsidR="00E642AF" w:rsidRPr="00F06CB1">
        <w:rPr>
          <w:rFonts w:ascii="Times New Roman" w:hAnsi="Times New Roman" w:cs="Times New Roman"/>
          <w:sz w:val="26"/>
          <w:szCs w:val="26"/>
        </w:rPr>
        <w:t xml:space="preserve"> </w:t>
      </w:r>
      <w:r w:rsidR="006C50BA" w:rsidRPr="00F06CB1">
        <w:rPr>
          <w:rFonts w:ascii="Times New Roman" w:hAnsi="Times New Roman" w:cs="Times New Roman"/>
          <w:sz w:val="26"/>
          <w:szCs w:val="26"/>
        </w:rPr>
        <w:t>в том числе</w:t>
      </w:r>
      <w:r w:rsidR="00E642AF" w:rsidRPr="00F06CB1">
        <w:rPr>
          <w:rFonts w:ascii="Times New Roman" w:hAnsi="Times New Roman" w:cs="Times New Roman"/>
          <w:sz w:val="26"/>
          <w:szCs w:val="26"/>
        </w:rPr>
        <w:t xml:space="preserve"> систематического уклонения от присутствия на заседаниях Правления и от участия в обсуждении рассматриваемых вопросов;</w:t>
      </w:r>
    </w:p>
    <w:p w:rsidR="00E642AF" w:rsidRPr="00F06CB1" w:rsidRDefault="00E642AF" w:rsidP="00E642AF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В случае несоблюдения членом Правления этических норм поведения;</w:t>
      </w:r>
    </w:p>
    <w:p w:rsidR="00E642AF" w:rsidRPr="00F06CB1" w:rsidRDefault="00E642AF" w:rsidP="00E642AF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В случае отзыва членом СРО </w:t>
      </w:r>
      <w:r w:rsidR="008956BA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 xml:space="preserve"> – аудиторской организацией, в качестве представителя которой был избран член Правления;</w:t>
      </w:r>
    </w:p>
    <w:p w:rsidR="00E642AF" w:rsidRPr="00F06CB1" w:rsidRDefault="00E642AF" w:rsidP="00E642AF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В случае выхода или исключения из членов СРО </w:t>
      </w:r>
      <w:r w:rsidR="008956BA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 xml:space="preserve"> аудиторской организации, в качестве представителя которой был избран член Правления;</w:t>
      </w:r>
    </w:p>
    <w:p w:rsidR="00E642AF" w:rsidRPr="00F06CB1" w:rsidRDefault="00E642AF" w:rsidP="00E642AF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В случае если член Правления вышел или исключен из членов</w:t>
      </w:r>
      <w:r w:rsidR="00906C2D" w:rsidRPr="00F06CB1">
        <w:rPr>
          <w:rFonts w:ascii="Times New Roman" w:hAnsi="Times New Roman" w:cs="Times New Roman"/>
          <w:sz w:val="26"/>
          <w:szCs w:val="26"/>
        </w:rPr>
        <w:t xml:space="preserve">     </w:t>
      </w:r>
      <w:r w:rsidRPr="00F06CB1">
        <w:rPr>
          <w:rFonts w:ascii="Times New Roman" w:hAnsi="Times New Roman" w:cs="Times New Roman"/>
          <w:sz w:val="26"/>
          <w:szCs w:val="26"/>
        </w:rPr>
        <w:t xml:space="preserve"> СРО </w:t>
      </w:r>
      <w:r w:rsidR="008956BA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 xml:space="preserve"> и/или стал членом другой саморегулируемой организации аудиторов;</w:t>
      </w:r>
    </w:p>
    <w:p w:rsidR="00E642AF" w:rsidRPr="00F06CB1" w:rsidRDefault="00E642AF" w:rsidP="00E642AF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В случае нарушения независимым членом Правления обязанности заявить о конфликте интересов и причинения в связи с этим вреда законным интересам СРО </w:t>
      </w:r>
      <w:r w:rsidR="008956BA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>, которые подтверждены решением суда;</w:t>
      </w:r>
    </w:p>
    <w:p w:rsidR="00E642AF" w:rsidRPr="00F06CB1" w:rsidRDefault="00E642AF" w:rsidP="00E642AF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По иным основаниям, предусмотренным законодательством Российской Федерации и настоящим Уставом</w:t>
      </w:r>
      <w:r w:rsidRPr="00F06CB1">
        <w:rPr>
          <w:rFonts w:ascii="Times New Roman" w:hAnsi="Times New Roman" w:cs="Times New Roman"/>
          <w:b/>
          <w:sz w:val="26"/>
          <w:szCs w:val="26"/>
        </w:rPr>
        <w:t>.</w:t>
      </w:r>
    </w:p>
    <w:p w:rsidR="00B87466" w:rsidRPr="00F06CB1" w:rsidRDefault="003B2A56" w:rsidP="003B2A56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Решение Правления о приостановлении полномочий члена Правления принимается квалифицированным большинством (не менее двух третей) голосов присутствующих на заседании членов Правления. Член Правления, полномочия которого прекращаются досрочно по вышеуказанным обстоятельствам, должен быть письменно извещен о рассмотрении этого вопроса на заседании Правления.</w:t>
      </w:r>
    </w:p>
    <w:p w:rsidR="003B2A56" w:rsidRPr="00F06CB1" w:rsidRDefault="003B2A56" w:rsidP="003B2A56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Член Правления, полномочия которого приостановлены решением Правления, не имеет права принимать участие в голосовании при принятии решений Правлением.</w:t>
      </w:r>
    </w:p>
    <w:p w:rsidR="003B2A56" w:rsidRPr="00382790" w:rsidRDefault="003B2A56" w:rsidP="003B2A56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Член Правления может подать заявление в Правление о досрочном прекращении своих полномочий по собственному желанию. В таком случае </w:t>
      </w:r>
      <w:r w:rsidRPr="00382790">
        <w:rPr>
          <w:rFonts w:ascii="Times New Roman" w:hAnsi="Times New Roman" w:cs="Times New Roman"/>
          <w:sz w:val="26"/>
          <w:szCs w:val="26"/>
        </w:rPr>
        <w:lastRenderedPageBreak/>
        <w:t>его полномочия прекращаются с момента подачи соответствующего заявления.</w:t>
      </w:r>
    </w:p>
    <w:p w:rsidR="006820E5" w:rsidRPr="00382790" w:rsidRDefault="006820E5" w:rsidP="006820E5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>В заседаниях Правления должен принимать участие Председатель СРО РСА без права голосования. Председатель СРО РСА вправе выступать на заседаниях Правления, давать пояснения, касающиеся исполнения его полномочий и осуществления СРО РСА уставной деятельности, представлять информацию, имеющую отношение к заседанию Правления, иным способом содействовать выполнению Правлением возложенных на него функций.</w:t>
      </w:r>
    </w:p>
    <w:p w:rsidR="006820E5" w:rsidRPr="00382790" w:rsidRDefault="006820E5" w:rsidP="006820E5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>Порядок проведения заседаний Правления определяется регламентом, утверждаемым Правлением. Форма заседания Правления (очная или заочная) определяется Председателем Правления СРО РСА.</w:t>
      </w:r>
    </w:p>
    <w:p w:rsidR="006C50BA" w:rsidRPr="00382790" w:rsidRDefault="006C50BA" w:rsidP="002A5B86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 xml:space="preserve">Председатель Правления из числа штатных работников СРО РСА назначает </w:t>
      </w:r>
      <w:r w:rsidR="008A4C55" w:rsidRPr="00382790">
        <w:rPr>
          <w:rFonts w:ascii="Times New Roman" w:hAnsi="Times New Roman" w:cs="Times New Roman"/>
          <w:sz w:val="26"/>
          <w:szCs w:val="26"/>
        </w:rPr>
        <w:t>С</w:t>
      </w:r>
      <w:r w:rsidRPr="00382790">
        <w:rPr>
          <w:rFonts w:ascii="Times New Roman" w:hAnsi="Times New Roman" w:cs="Times New Roman"/>
          <w:sz w:val="26"/>
          <w:szCs w:val="26"/>
        </w:rPr>
        <w:t>екретаря Правления на весь срок своих полномочий.</w:t>
      </w:r>
      <w:r w:rsidR="002A5B86" w:rsidRPr="00382790">
        <w:rPr>
          <w:rFonts w:ascii="Times New Roman" w:hAnsi="Times New Roman" w:cs="Times New Roman"/>
          <w:sz w:val="26"/>
          <w:szCs w:val="26"/>
        </w:rPr>
        <w:t xml:space="preserve"> Кандидатура ответственного секретаря согласуется с Председателем СРО РСА.</w:t>
      </w:r>
    </w:p>
    <w:p w:rsidR="006C50BA" w:rsidRPr="00F06CB1" w:rsidRDefault="008A4C55" w:rsidP="00644DA0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C50BA" w:rsidRPr="00F06CB1">
        <w:rPr>
          <w:rFonts w:ascii="Times New Roman" w:hAnsi="Times New Roman" w:cs="Times New Roman"/>
          <w:sz w:val="26"/>
          <w:szCs w:val="26"/>
        </w:rPr>
        <w:t>екретарь Правления подотчетен Председателю Правления.</w:t>
      </w:r>
    </w:p>
    <w:p w:rsidR="007C427B" w:rsidRPr="00F06CB1" w:rsidRDefault="007C427B" w:rsidP="00DA4744">
      <w:pPr>
        <w:pStyle w:val="ConsPlusNormal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07329" w:rsidRPr="00F06CB1" w:rsidRDefault="00007329" w:rsidP="00573EB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CB1">
        <w:rPr>
          <w:rFonts w:ascii="Times New Roman" w:hAnsi="Times New Roman" w:cs="Times New Roman"/>
          <w:b/>
          <w:sz w:val="26"/>
          <w:szCs w:val="26"/>
        </w:rPr>
        <w:t>Права и обязанности членов Правления</w:t>
      </w:r>
    </w:p>
    <w:p w:rsidR="00007329" w:rsidRPr="00F06CB1" w:rsidRDefault="00007329" w:rsidP="0000732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7329" w:rsidRPr="00F06CB1" w:rsidRDefault="00007329" w:rsidP="00D51441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Члены Правления имеют право: </w:t>
      </w:r>
    </w:p>
    <w:p w:rsidR="00D51441" w:rsidRPr="00F06CB1" w:rsidRDefault="00D51441" w:rsidP="00D51441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Получать информацию о дате и времени проведения заседаний Правления;</w:t>
      </w:r>
    </w:p>
    <w:p w:rsidR="00007329" w:rsidRPr="00F06CB1" w:rsidRDefault="00D51441" w:rsidP="00D51441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Запрашивать </w:t>
      </w:r>
      <w:r w:rsidR="00007329" w:rsidRPr="00F06CB1">
        <w:rPr>
          <w:rFonts w:ascii="Times New Roman" w:hAnsi="Times New Roman" w:cs="Times New Roman"/>
          <w:sz w:val="26"/>
          <w:szCs w:val="26"/>
        </w:rPr>
        <w:t xml:space="preserve">от должностных лиц и работников </w:t>
      </w:r>
      <w:r w:rsidRPr="00F06CB1">
        <w:rPr>
          <w:rFonts w:ascii="Times New Roman" w:hAnsi="Times New Roman" w:cs="Times New Roman"/>
          <w:sz w:val="26"/>
          <w:szCs w:val="26"/>
        </w:rPr>
        <w:t xml:space="preserve">СРО </w:t>
      </w:r>
      <w:r w:rsidR="008956BA" w:rsidRPr="00F06CB1">
        <w:rPr>
          <w:rFonts w:ascii="Times New Roman" w:hAnsi="Times New Roman" w:cs="Times New Roman"/>
          <w:sz w:val="26"/>
          <w:szCs w:val="26"/>
        </w:rPr>
        <w:t>РСА</w:t>
      </w:r>
      <w:r w:rsidR="00007329" w:rsidRPr="00F06CB1">
        <w:rPr>
          <w:rFonts w:ascii="Times New Roman" w:hAnsi="Times New Roman" w:cs="Times New Roman"/>
          <w:sz w:val="26"/>
          <w:szCs w:val="26"/>
        </w:rPr>
        <w:t xml:space="preserve"> </w:t>
      </w:r>
      <w:r w:rsidRPr="00F06CB1">
        <w:rPr>
          <w:rFonts w:ascii="Times New Roman" w:hAnsi="Times New Roman" w:cs="Times New Roman"/>
          <w:sz w:val="26"/>
          <w:szCs w:val="26"/>
        </w:rPr>
        <w:t>информацию и документы, необходимые для работы Правления;</w:t>
      </w:r>
    </w:p>
    <w:p w:rsidR="00D51441" w:rsidRPr="00F06CB1" w:rsidRDefault="00D51441" w:rsidP="00D51441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Знакомиться с протоколами заседаний Правления и получать их копии;</w:t>
      </w:r>
    </w:p>
    <w:p w:rsidR="00D51441" w:rsidRPr="00F06CB1" w:rsidRDefault="00D51441" w:rsidP="00D51441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Вносить предложения по улучшению работы Правления;</w:t>
      </w:r>
    </w:p>
    <w:p w:rsidR="00D51441" w:rsidRPr="00F06CB1" w:rsidRDefault="00D51441" w:rsidP="00D51441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Участвовать в формировании предварительной Повестки дня заседания Правления;</w:t>
      </w:r>
    </w:p>
    <w:p w:rsidR="00D51441" w:rsidRPr="00F06CB1" w:rsidRDefault="00D51441" w:rsidP="00D51441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Требовать внесения в протокол заседания Правления своего особого мнения по вопросам Повестки дня и</w:t>
      </w:r>
      <w:r w:rsidRPr="00F06C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6CB1">
        <w:rPr>
          <w:rFonts w:ascii="Times New Roman" w:hAnsi="Times New Roman" w:cs="Times New Roman"/>
          <w:sz w:val="26"/>
          <w:szCs w:val="26"/>
        </w:rPr>
        <w:t>принимаемым решениям</w:t>
      </w:r>
    </w:p>
    <w:p w:rsidR="00007329" w:rsidRPr="00F06CB1" w:rsidRDefault="00D51441" w:rsidP="00D51441">
      <w:pPr>
        <w:pStyle w:val="ConsPlusNormal"/>
        <w:numPr>
          <w:ilvl w:val="1"/>
          <w:numId w:val="7"/>
        </w:numPr>
        <w:ind w:hanging="846"/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Члены Правления обязаны:</w:t>
      </w:r>
    </w:p>
    <w:p w:rsidR="00D51441" w:rsidRPr="00F06CB1" w:rsidRDefault="00D51441" w:rsidP="00D51441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Принимать участие в заседаниях Правления;</w:t>
      </w:r>
    </w:p>
    <w:p w:rsidR="00D51441" w:rsidRPr="00F06CB1" w:rsidRDefault="00D51441" w:rsidP="00D51441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Соблюдать условия конфиденциальности;</w:t>
      </w:r>
    </w:p>
    <w:p w:rsidR="00007329" w:rsidRPr="00F06CB1" w:rsidRDefault="00D51441" w:rsidP="00D51441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Добросовестно относиться к своим обязанностям;</w:t>
      </w:r>
    </w:p>
    <w:p w:rsidR="00D51441" w:rsidRPr="00F06CB1" w:rsidRDefault="00D51441" w:rsidP="00D51441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Соблюдать внутренние нормативные документы СРО </w:t>
      </w:r>
      <w:r w:rsidR="008956BA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>;</w:t>
      </w:r>
    </w:p>
    <w:p w:rsidR="00D51441" w:rsidRPr="00F06CB1" w:rsidRDefault="00D568A8" w:rsidP="00D51441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Выполнять свои функции в интересах СРО </w:t>
      </w:r>
      <w:r w:rsidR="008956BA" w:rsidRPr="00F06CB1">
        <w:rPr>
          <w:rFonts w:ascii="Times New Roman" w:hAnsi="Times New Roman" w:cs="Times New Roman"/>
          <w:sz w:val="26"/>
          <w:szCs w:val="26"/>
        </w:rPr>
        <w:t>РСА</w:t>
      </w:r>
      <w:r w:rsidRPr="00F06CB1">
        <w:rPr>
          <w:rFonts w:ascii="Times New Roman" w:hAnsi="Times New Roman" w:cs="Times New Roman"/>
          <w:sz w:val="26"/>
          <w:szCs w:val="26"/>
        </w:rPr>
        <w:t>.</w:t>
      </w:r>
    </w:p>
    <w:p w:rsidR="00007329" w:rsidRPr="00F06CB1" w:rsidRDefault="00007329" w:rsidP="00D568A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3EB3" w:rsidRPr="00F06CB1" w:rsidRDefault="00573EB3" w:rsidP="00573EB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CB1">
        <w:rPr>
          <w:rFonts w:ascii="Times New Roman" w:hAnsi="Times New Roman" w:cs="Times New Roman"/>
          <w:b/>
          <w:sz w:val="26"/>
          <w:szCs w:val="26"/>
        </w:rPr>
        <w:t>Порядок подготовки и проведени</w:t>
      </w:r>
      <w:r w:rsidR="004E68D1" w:rsidRPr="00F06CB1">
        <w:rPr>
          <w:rFonts w:ascii="Times New Roman" w:hAnsi="Times New Roman" w:cs="Times New Roman"/>
          <w:b/>
          <w:sz w:val="26"/>
          <w:szCs w:val="26"/>
        </w:rPr>
        <w:t>я</w:t>
      </w:r>
      <w:r w:rsidRPr="00F06CB1">
        <w:rPr>
          <w:rFonts w:ascii="Times New Roman" w:hAnsi="Times New Roman" w:cs="Times New Roman"/>
          <w:b/>
          <w:sz w:val="26"/>
          <w:szCs w:val="26"/>
        </w:rPr>
        <w:t xml:space="preserve"> заседаний Правления</w:t>
      </w:r>
    </w:p>
    <w:p w:rsidR="00573EB3" w:rsidRPr="00F06CB1" w:rsidRDefault="00573EB3" w:rsidP="002D51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2A56" w:rsidRPr="00382790" w:rsidRDefault="00E95803" w:rsidP="003B2A56">
      <w:pPr>
        <w:pStyle w:val="ConsPlusNormal"/>
        <w:widowControl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 xml:space="preserve">Заседания Правления проводятся на регулярной основе не реже чем два раза в квартал. Правление правомочно проводить свои заседания и принимать решения, если на его заседании присутствуют </w:t>
      </w:r>
      <w:r w:rsidR="001E2BB4" w:rsidRPr="00382790">
        <w:rPr>
          <w:rFonts w:ascii="Times New Roman" w:hAnsi="Times New Roman" w:cs="Times New Roman"/>
          <w:sz w:val="26"/>
          <w:szCs w:val="26"/>
        </w:rPr>
        <w:t>более половины</w:t>
      </w:r>
      <w:r w:rsidRPr="00382790">
        <w:rPr>
          <w:rFonts w:ascii="Times New Roman" w:hAnsi="Times New Roman" w:cs="Times New Roman"/>
          <w:sz w:val="26"/>
          <w:szCs w:val="26"/>
        </w:rPr>
        <w:t xml:space="preserve"> </w:t>
      </w:r>
      <w:r w:rsidR="001E2BB4" w:rsidRPr="00382790">
        <w:rPr>
          <w:rFonts w:ascii="Times New Roman" w:hAnsi="Times New Roman" w:cs="Times New Roman"/>
          <w:sz w:val="26"/>
          <w:szCs w:val="26"/>
        </w:rPr>
        <w:t>от</w:t>
      </w:r>
      <w:r w:rsidRPr="00382790">
        <w:rPr>
          <w:rFonts w:ascii="Times New Roman" w:hAnsi="Times New Roman" w:cs="Times New Roman"/>
          <w:sz w:val="26"/>
          <w:szCs w:val="26"/>
        </w:rPr>
        <w:t xml:space="preserve"> членов Правления с учетом независимых членов.</w:t>
      </w:r>
    </w:p>
    <w:p w:rsidR="004E68D1" w:rsidRPr="00382790" w:rsidRDefault="004E68D1" w:rsidP="004E68D1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>На заседания Правления могут приглашаться лица, присутствие которых необходимо для принятия обоснованных решений.</w:t>
      </w:r>
    </w:p>
    <w:p w:rsidR="00D40282" w:rsidRPr="00F06CB1" w:rsidRDefault="009D2274" w:rsidP="003B2A56">
      <w:pPr>
        <w:pStyle w:val="ConsPlusNormal"/>
        <w:widowControl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>Организация проведени</w:t>
      </w:r>
      <w:r w:rsidR="008F76B0" w:rsidRPr="00382790">
        <w:rPr>
          <w:rFonts w:ascii="Times New Roman" w:hAnsi="Times New Roman" w:cs="Times New Roman"/>
          <w:sz w:val="26"/>
          <w:szCs w:val="26"/>
        </w:rPr>
        <w:t>я</w:t>
      </w:r>
      <w:r w:rsidR="000D795B" w:rsidRPr="00382790">
        <w:rPr>
          <w:rFonts w:ascii="Times New Roman" w:hAnsi="Times New Roman" w:cs="Times New Roman"/>
          <w:sz w:val="26"/>
          <w:szCs w:val="26"/>
        </w:rPr>
        <w:t xml:space="preserve"> </w:t>
      </w:r>
      <w:r w:rsidR="00D40282" w:rsidRPr="00382790">
        <w:rPr>
          <w:rFonts w:ascii="Times New Roman" w:hAnsi="Times New Roman" w:cs="Times New Roman"/>
          <w:sz w:val="26"/>
          <w:szCs w:val="26"/>
        </w:rPr>
        <w:t>заседаний Прав</w:t>
      </w:r>
      <w:r w:rsidR="007C427B" w:rsidRPr="00382790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0D795B" w:rsidRPr="00382790">
        <w:rPr>
          <w:rFonts w:ascii="Times New Roman" w:hAnsi="Times New Roman" w:cs="Times New Roman"/>
          <w:sz w:val="26"/>
          <w:szCs w:val="26"/>
        </w:rPr>
        <w:t xml:space="preserve">и </w:t>
      </w:r>
      <w:r w:rsidR="00D40282" w:rsidRPr="00382790">
        <w:rPr>
          <w:rFonts w:ascii="Times New Roman" w:hAnsi="Times New Roman" w:cs="Times New Roman"/>
          <w:sz w:val="26"/>
          <w:szCs w:val="26"/>
        </w:rPr>
        <w:t xml:space="preserve">оперативное ведение заседания возлагается на </w:t>
      </w:r>
      <w:r w:rsidR="008F76B0" w:rsidRPr="00382790">
        <w:rPr>
          <w:rFonts w:ascii="Times New Roman" w:hAnsi="Times New Roman" w:cs="Times New Roman"/>
          <w:sz w:val="26"/>
          <w:szCs w:val="26"/>
        </w:rPr>
        <w:t xml:space="preserve">Председателя Правления и </w:t>
      </w:r>
      <w:r w:rsidR="003B2A56" w:rsidRPr="00382790">
        <w:rPr>
          <w:rFonts w:ascii="Times New Roman" w:hAnsi="Times New Roman" w:cs="Times New Roman"/>
          <w:sz w:val="26"/>
          <w:szCs w:val="26"/>
        </w:rPr>
        <w:t>Председател</w:t>
      </w:r>
      <w:r w:rsidR="00D40282" w:rsidRPr="00382790">
        <w:rPr>
          <w:rFonts w:ascii="Times New Roman" w:hAnsi="Times New Roman" w:cs="Times New Roman"/>
          <w:sz w:val="26"/>
          <w:szCs w:val="26"/>
        </w:rPr>
        <w:t>я</w:t>
      </w:r>
      <w:r w:rsidR="003B2A56" w:rsidRPr="00382790">
        <w:rPr>
          <w:rFonts w:ascii="Times New Roman" w:hAnsi="Times New Roman" w:cs="Times New Roman"/>
          <w:sz w:val="26"/>
          <w:szCs w:val="26"/>
        </w:rPr>
        <w:t xml:space="preserve"> СРО </w:t>
      </w:r>
      <w:r w:rsidR="008956BA" w:rsidRPr="00382790">
        <w:rPr>
          <w:rFonts w:ascii="Times New Roman" w:hAnsi="Times New Roman" w:cs="Times New Roman"/>
          <w:sz w:val="26"/>
          <w:szCs w:val="26"/>
        </w:rPr>
        <w:t>РСА</w:t>
      </w:r>
      <w:r w:rsidR="00D40282" w:rsidRPr="00382790">
        <w:rPr>
          <w:rFonts w:ascii="Times New Roman" w:hAnsi="Times New Roman" w:cs="Times New Roman"/>
          <w:sz w:val="26"/>
          <w:szCs w:val="26"/>
        </w:rPr>
        <w:t xml:space="preserve">. </w:t>
      </w:r>
      <w:r w:rsidR="005C0D6E" w:rsidRPr="00382790">
        <w:rPr>
          <w:rFonts w:ascii="Times New Roman" w:hAnsi="Times New Roman" w:cs="Times New Roman"/>
          <w:sz w:val="26"/>
          <w:szCs w:val="26"/>
        </w:rPr>
        <w:t xml:space="preserve">Председатель СРО </w:t>
      </w:r>
      <w:r w:rsidR="008956BA" w:rsidRPr="00382790">
        <w:rPr>
          <w:rFonts w:ascii="Times New Roman" w:hAnsi="Times New Roman" w:cs="Times New Roman"/>
          <w:sz w:val="26"/>
          <w:szCs w:val="26"/>
        </w:rPr>
        <w:t>РСА</w:t>
      </w:r>
      <w:r w:rsidR="005C0D6E" w:rsidRPr="00382790">
        <w:rPr>
          <w:rFonts w:ascii="Times New Roman" w:hAnsi="Times New Roman" w:cs="Times New Roman"/>
          <w:sz w:val="26"/>
          <w:szCs w:val="26"/>
        </w:rPr>
        <w:t xml:space="preserve"> принимает участие в заседаниях Правления без права</w:t>
      </w:r>
      <w:r w:rsidR="005C0D6E" w:rsidRPr="00F06CB1">
        <w:rPr>
          <w:rFonts w:ascii="Times New Roman" w:hAnsi="Times New Roman" w:cs="Times New Roman"/>
          <w:sz w:val="26"/>
          <w:szCs w:val="26"/>
        </w:rPr>
        <w:t xml:space="preserve"> голосования.</w:t>
      </w:r>
    </w:p>
    <w:p w:rsidR="00737BBA" w:rsidRPr="00F06CB1" w:rsidRDefault="00DA4744" w:rsidP="003B2A56">
      <w:pPr>
        <w:pStyle w:val="ConsPlusNormal"/>
        <w:widowControl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737BBA" w:rsidRPr="00F06CB1">
        <w:rPr>
          <w:rFonts w:ascii="Times New Roman" w:hAnsi="Times New Roman" w:cs="Times New Roman"/>
          <w:sz w:val="26"/>
          <w:szCs w:val="26"/>
        </w:rPr>
        <w:t>ата заседания Правления устанавливается Председателем Правления по согласованию с членами Правления.</w:t>
      </w:r>
    </w:p>
    <w:p w:rsidR="00936266" w:rsidRPr="00F06CB1" w:rsidRDefault="00936266" w:rsidP="003B2A56">
      <w:pPr>
        <w:pStyle w:val="ConsPlusNormal"/>
        <w:widowControl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Форма заседания Правления определяется Председателем Правления при формировании </w:t>
      </w:r>
      <w:r w:rsidR="00737BBA" w:rsidRPr="00F06CB1">
        <w:rPr>
          <w:rFonts w:ascii="Times New Roman" w:hAnsi="Times New Roman" w:cs="Times New Roman"/>
          <w:sz w:val="26"/>
          <w:szCs w:val="26"/>
        </w:rPr>
        <w:t xml:space="preserve">предварительной </w:t>
      </w:r>
      <w:r w:rsidRPr="00F06CB1">
        <w:rPr>
          <w:rFonts w:ascii="Times New Roman" w:hAnsi="Times New Roman" w:cs="Times New Roman"/>
          <w:sz w:val="26"/>
          <w:szCs w:val="26"/>
        </w:rPr>
        <w:t>Повестки дня</w:t>
      </w:r>
      <w:r w:rsidR="00A56A32" w:rsidRPr="00F06CB1">
        <w:rPr>
          <w:rFonts w:ascii="Times New Roman" w:hAnsi="Times New Roman" w:cs="Times New Roman"/>
          <w:sz w:val="26"/>
          <w:szCs w:val="26"/>
        </w:rPr>
        <w:t>:</w:t>
      </w:r>
    </w:p>
    <w:p w:rsidR="00A56A32" w:rsidRPr="00F06CB1" w:rsidRDefault="00A56A32" w:rsidP="00B948D8">
      <w:pPr>
        <w:pStyle w:val="ConsPlusNormal"/>
        <w:widowControl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Очная – путем совместного присутствия на заседании Правления всех членов Правления для обсуждения и принятия решений по всем вопросам Повестки дня;</w:t>
      </w:r>
    </w:p>
    <w:p w:rsidR="00A56A32" w:rsidRPr="00382790" w:rsidRDefault="00A56A32" w:rsidP="00A56A32">
      <w:pPr>
        <w:pStyle w:val="ConsPlusNormal"/>
        <w:widowControl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Заочная (в том числе, с </w:t>
      </w:r>
      <w:r w:rsidR="00B948D8" w:rsidRPr="00F06CB1">
        <w:rPr>
          <w:rFonts w:ascii="Times New Roman" w:hAnsi="Times New Roman" w:cs="Times New Roman"/>
          <w:sz w:val="26"/>
          <w:szCs w:val="26"/>
        </w:rPr>
        <w:t xml:space="preserve">использованием видеоконференцсвязи и иных средств связи) – путем направления членам Правления бюллетеней для голосования по всем вопросам Повестки дня. Заочное голосование проводится путем обмена документами посредством почтовой, электронной и другими видами связи в соответствии с Регламентом проведения заседания Правления в </w:t>
      </w:r>
      <w:r w:rsidR="00B948D8" w:rsidRPr="00382790">
        <w:rPr>
          <w:rFonts w:ascii="Times New Roman" w:hAnsi="Times New Roman" w:cs="Times New Roman"/>
          <w:sz w:val="26"/>
          <w:szCs w:val="26"/>
        </w:rPr>
        <w:t>форме заочного голосования.</w:t>
      </w:r>
    </w:p>
    <w:p w:rsidR="004E68D1" w:rsidRPr="00382790" w:rsidRDefault="004E68D1" w:rsidP="004E68D1">
      <w:pPr>
        <w:pStyle w:val="ConsPlusNormal"/>
        <w:widowControl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>Повестка дня заседания Правления должна содержать дату, время, место проведения заседания Правления, а также вопросы для обсуждения.</w:t>
      </w:r>
    </w:p>
    <w:p w:rsidR="005C0D6E" w:rsidRPr="00382790" w:rsidRDefault="005C0D6E" w:rsidP="003B2A56">
      <w:pPr>
        <w:pStyle w:val="ConsPlusNormal"/>
        <w:widowControl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 xml:space="preserve">Председатель СРО </w:t>
      </w:r>
      <w:r w:rsidR="008956BA" w:rsidRPr="00382790">
        <w:rPr>
          <w:rFonts w:ascii="Times New Roman" w:hAnsi="Times New Roman" w:cs="Times New Roman"/>
          <w:sz w:val="26"/>
          <w:szCs w:val="26"/>
        </w:rPr>
        <w:t>РСА</w:t>
      </w:r>
      <w:r w:rsidRPr="00382790">
        <w:rPr>
          <w:rFonts w:ascii="Times New Roman" w:hAnsi="Times New Roman" w:cs="Times New Roman"/>
          <w:sz w:val="26"/>
          <w:szCs w:val="26"/>
        </w:rPr>
        <w:t>:</w:t>
      </w:r>
    </w:p>
    <w:p w:rsidR="009D2274" w:rsidRPr="00382790" w:rsidRDefault="00737BBA" w:rsidP="005C0D6E">
      <w:pPr>
        <w:pStyle w:val="ConsPlusNormal"/>
        <w:widowControl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>О</w:t>
      </w:r>
      <w:r w:rsidR="009D2274" w:rsidRPr="00382790">
        <w:rPr>
          <w:rFonts w:ascii="Times New Roman" w:hAnsi="Times New Roman" w:cs="Times New Roman"/>
          <w:sz w:val="26"/>
          <w:szCs w:val="26"/>
        </w:rPr>
        <w:t>пределяет</w:t>
      </w:r>
      <w:r w:rsidRPr="00382790">
        <w:rPr>
          <w:rFonts w:ascii="Times New Roman" w:hAnsi="Times New Roman" w:cs="Times New Roman"/>
          <w:sz w:val="26"/>
          <w:szCs w:val="26"/>
        </w:rPr>
        <w:t xml:space="preserve"> место и время проведения очередного заседания Правления;</w:t>
      </w:r>
    </w:p>
    <w:p w:rsidR="005C0D6E" w:rsidRPr="00F06CB1" w:rsidRDefault="00737BBA" w:rsidP="005C0D6E">
      <w:pPr>
        <w:pStyle w:val="ConsPlusNormal"/>
        <w:widowControl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>Совместно</w:t>
      </w:r>
      <w:r w:rsidR="001236E1" w:rsidRPr="00382790">
        <w:rPr>
          <w:rFonts w:ascii="Times New Roman" w:hAnsi="Times New Roman" w:cs="Times New Roman"/>
          <w:sz w:val="26"/>
          <w:szCs w:val="26"/>
        </w:rPr>
        <w:t xml:space="preserve"> </w:t>
      </w:r>
      <w:r w:rsidRPr="00382790">
        <w:rPr>
          <w:rFonts w:ascii="Times New Roman" w:hAnsi="Times New Roman" w:cs="Times New Roman"/>
          <w:sz w:val="26"/>
          <w:szCs w:val="26"/>
        </w:rPr>
        <w:t xml:space="preserve">с Председателем Правления </w:t>
      </w:r>
      <w:r w:rsidR="005C0D6E" w:rsidRPr="00382790">
        <w:rPr>
          <w:rFonts w:ascii="Times New Roman" w:hAnsi="Times New Roman" w:cs="Times New Roman"/>
          <w:sz w:val="26"/>
          <w:szCs w:val="26"/>
        </w:rPr>
        <w:t xml:space="preserve">формирует предварительную Повестку дня и </w:t>
      </w:r>
      <w:r w:rsidR="009D2274" w:rsidRPr="00382790">
        <w:rPr>
          <w:rFonts w:ascii="Times New Roman" w:hAnsi="Times New Roman" w:cs="Times New Roman"/>
          <w:sz w:val="26"/>
          <w:szCs w:val="26"/>
        </w:rPr>
        <w:t>организовывает</w:t>
      </w:r>
      <w:r w:rsidR="005C0D6E" w:rsidRPr="00382790">
        <w:rPr>
          <w:rFonts w:ascii="Times New Roman" w:hAnsi="Times New Roman" w:cs="Times New Roman"/>
          <w:sz w:val="26"/>
          <w:szCs w:val="26"/>
        </w:rPr>
        <w:t xml:space="preserve"> ее рассылку члена</w:t>
      </w:r>
      <w:r w:rsidR="009D2274" w:rsidRPr="00382790">
        <w:rPr>
          <w:rFonts w:ascii="Times New Roman" w:hAnsi="Times New Roman" w:cs="Times New Roman"/>
          <w:sz w:val="26"/>
          <w:szCs w:val="26"/>
        </w:rPr>
        <w:t>м</w:t>
      </w:r>
      <w:r w:rsidR="005C0D6E" w:rsidRPr="00382790">
        <w:rPr>
          <w:rFonts w:ascii="Times New Roman" w:hAnsi="Times New Roman" w:cs="Times New Roman"/>
          <w:sz w:val="26"/>
          <w:szCs w:val="26"/>
        </w:rPr>
        <w:t xml:space="preserve"> Правления не позднее, чем за 7 календарных дней до начала заседания Правления. Окончательная Повестка дня утверждается на</w:t>
      </w:r>
      <w:r w:rsidR="005C0D6E" w:rsidRPr="00F06CB1">
        <w:rPr>
          <w:rFonts w:ascii="Times New Roman" w:hAnsi="Times New Roman" w:cs="Times New Roman"/>
          <w:sz w:val="26"/>
          <w:szCs w:val="26"/>
        </w:rPr>
        <w:t xml:space="preserve"> заседании Правления простым больши</w:t>
      </w:r>
      <w:r w:rsidR="009D2274" w:rsidRPr="00F06CB1">
        <w:rPr>
          <w:rFonts w:ascii="Times New Roman" w:hAnsi="Times New Roman" w:cs="Times New Roman"/>
          <w:sz w:val="26"/>
          <w:szCs w:val="26"/>
        </w:rPr>
        <w:t>нством голосов членов Правления;</w:t>
      </w:r>
    </w:p>
    <w:p w:rsidR="009D2274" w:rsidRPr="00F06CB1" w:rsidRDefault="00A56A32" w:rsidP="00CB02F4">
      <w:pPr>
        <w:pStyle w:val="ConsPlusNormal"/>
        <w:widowControl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8F76B0" w:rsidRPr="00F06CB1">
        <w:rPr>
          <w:rFonts w:ascii="Times New Roman" w:hAnsi="Times New Roman" w:cs="Times New Roman"/>
          <w:sz w:val="26"/>
          <w:szCs w:val="26"/>
        </w:rPr>
        <w:t>С</w:t>
      </w:r>
      <w:r w:rsidRPr="00F06CB1">
        <w:rPr>
          <w:rFonts w:ascii="Times New Roman" w:hAnsi="Times New Roman" w:cs="Times New Roman"/>
          <w:sz w:val="26"/>
          <w:szCs w:val="26"/>
        </w:rPr>
        <w:t xml:space="preserve">екретарем Правления </w:t>
      </w:r>
      <w:r w:rsidR="00CB02F4" w:rsidRPr="00F06CB1">
        <w:rPr>
          <w:rFonts w:ascii="Times New Roman" w:hAnsi="Times New Roman" w:cs="Times New Roman"/>
          <w:sz w:val="26"/>
          <w:szCs w:val="26"/>
        </w:rPr>
        <w:t xml:space="preserve">организует своевременную подготовку документов, подлежащих рассмотрению на заседании </w:t>
      </w:r>
      <w:r w:rsidR="008F76B0" w:rsidRPr="00F06CB1">
        <w:rPr>
          <w:rFonts w:ascii="Times New Roman" w:hAnsi="Times New Roman" w:cs="Times New Roman"/>
          <w:sz w:val="26"/>
          <w:szCs w:val="26"/>
        </w:rPr>
        <w:t>Правления</w:t>
      </w:r>
      <w:r w:rsidR="00CB02F4" w:rsidRPr="00F06CB1">
        <w:rPr>
          <w:rFonts w:ascii="Times New Roman" w:hAnsi="Times New Roman" w:cs="Times New Roman"/>
          <w:sz w:val="26"/>
          <w:szCs w:val="26"/>
        </w:rPr>
        <w:t>,</w:t>
      </w:r>
      <w:r w:rsidR="008F76B0" w:rsidRPr="00F06CB1">
        <w:rPr>
          <w:rFonts w:ascii="Times New Roman" w:hAnsi="Times New Roman" w:cs="Times New Roman"/>
          <w:sz w:val="26"/>
          <w:szCs w:val="26"/>
        </w:rPr>
        <w:t xml:space="preserve"> </w:t>
      </w:r>
      <w:r w:rsidRPr="00F06CB1">
        <w:rPr>
          <w:rFonts w:ascii="Times New Roman" w:hAnsi="Times New Roman" w:cs="Times New Roman"/>
          <w:sz w:val="26"/>
          <w:szCs w:val="26"/>
        </w:rPr>
        <w:t>п</w:t>
      </w:r>
      <w:r w:rsidR="009D2274" w:rsidRPr="00F06CB1">
        <w:rPr>
          <w:rFonts w:ascii="Times New Roman" w:hAnsi="Times New Roman" w:cs="Times New Roman"/>
          <w:sz w:val="26"/>
          <w:szCs w:val="26"/>
        </w:rPr>
        <w:t>редоставляет членам Правления раздаточный материал по всем вопросам Повестки дня заседания Правления;</w:t>
      </w:r>
    </w:p>
    <w:p w:rsidR="009D2274" w:rsidRPr="00F06CB1" w:rsidRDefault="00737BBA" w:rsidP="00A56A32">
      <w:pPr>
        <w:pStyle w:val="ConsPlusNormal"/>
        <w:widowControl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О</w:t>
      </w:r>
      <w:r w:rsidR="009D2274" w:rsidRPr="00F06CB1">
        <w:rPr>
          <w:rFonts w:ascii="Times New Roman" w:hAnsi="Times New Roman" w:cs="Times New Roman"/>
          <w:sz w:val="26"/>
          <w:szCs w:val="26"/>
        </w:rPr>
        <w:t xml:space="preserve">беспечивает протоколирование </w:t>
      </w:r>
      <w:r w:rsidR="008A4C55">
        <w:rPr>
          <w:rFonts w:ascii="Times New Roman" w:hAnsi="Times New Roman" w:cs="Times New Roman"/>
          <w:sz w:val="26"/>
          <w:szCs w:val="26"/>
        </w:rPr>
        <w:t>с</w:t>
      </w:r>
      <w:r w:rsidR="00A56A32" w:rsidRPr="00F06CB1">
        <w:rPr>
          <w:rFonts w:ascii="Times New Roman" w:hAnsi="Times New Roman" w:cs="Times New Roman"/>
          <w:sz w:val="26"/>
          <w:szCs w:val="26"/>
        </w:rPr>
        <w:t xml:space="preserve">екретарем </w:t>
      </w:r>
      <w:r w:rsidR="009D2274" w:rsidRPr="00F06CB1">
        <w:rPr>
          <w:rFonts w:ascii="Times New Roman" w:hAnsi="Times New Roman" w:cs="Times New Roman"/>
          <w:sz w:val="26"/>
          <w:szCs w:val="26"/>
        </w:rPr>
        <w:t>Правления</w:t>
      </w:r>
      <w:r w:rsidR="00A56A32" w:rsidRPr="00F06CB1">
        <w:rPr>
          <w:rFonts w:ascii="Times New Roman" w:hAnsi="Times New Roman" w:cs="Times New Roman"/>
          <w:sz w:val="26"/>
          <w:szCs w:val="26"/>
        </w:rPr>
        <w:t>,</w:t>
      </w:r>
      <w:r w:rsidR="00A56A32" w:rsidRPr="00F06CB1">
        <w:t xml:space="preserve"> </w:t>
      </w:r>
      <w:r w:rsidR="00A56A32" w:rsidRPr="00F06CB1">
        <w:rPr>
          <w:rFonts w:ascii="Times New Roman" w:hAnsi="Times New Roman" w:cs="Times New Roman"/>
          <w:sz w:val="26"/>
          <w:szCs w:val="26"/>
        </w:rPr>
        <w:t xml:space="preserve">их оформление, доведение решений Правления до членов СРО </w:t>
      </w:r>
      <w:r w:rsidR="008956BA" w:rsidRPr="00F06CB1">
        <w:rPr>
          <w:rFonts w:ascii="Times New Roman" w:hAnsi="Times New Roman" w:cs="Times New Roman"/>
          <w:sz w:val="26"/>
          <w:szCs w:val="26"/>
        </w:rPr>
        <w:t>РСА</w:t>
      </w:r>
      <w:r w:rsidR="009D2274" w:rsidRPr="00F06CB1">
        <w:rPr>
          <w:rFonts w:ascii="Times New Roman" w:hAnsi="Times New Roman" w:cs="Times New Roman"/>
          <w:sz w:val="26"/>
          <w:szCs w:val="26"/>
        </w:rPr>
        <w:t>;</w:t>
      </w:r>
    </w:p>
    <w:p w:rsidR="009D2274" w:rsidRPr="00F06CB1" w:rsidRDefault="00737BBA" w:rsidP="009D2274">
      <w:pPr>
        <w:pStyle w:val="ConsPlusNormal"/>
        <w:widowControl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О</w:t>
      </w:r>
      <w:r w:rsidR="009D2274" w:rsidRPr="00F06CB1">
        <w:rPr>
          <w:rFonts w:ascii="Times New Roman" w:hAnsi="Times New Roman" w:cs="Times New Roman"/>
          <w:sz w:val="26"/>
          <w:szCs w:val="26"/>
        </w:rPr>
        <w:t xml:space="preserve">беспечивает </w:t>
      </w:r>
      <w:r w:rsidR="008F76B0" w:rsidRPr="00F06CB1">
        <w:rPr>
          <w:rFonts w:ascii="Times New Roman" w:hAnsi="Times New Roman" w:cs="Times New Roman"/>
          <w:sz w:val="26"/>
          <w:szCs w:val="26"/>
        </w:rPr>
        <w:t xml:space="preserve">подготовку и </w:t>
      </w:r>
      <w:r w:rsidR="009D2274" w:rsidRPr="00F06CB1">
        <w:rPr>
          <w:rFonts w:ascii="Times New Roman" w:hAnsi="Times New Roman" w:cs="Times New Roman"/>
          <w:sz w:val="26"/>
          <w:szCs w:val="26"/>
        </w:rPr>
        <w:t xml:space="preserve">размещение информации о решениях, принятых на заседаниях Правления на официальном сайте </w:t>
      </w:r>
      <w:r w:rsidR="001E2502" w:rsidRPr="00F06CB1">
        <w:rPr>
          <w:rFonts w:ascii="Times New Roman" w:hAnsi="Times New Roman" w:cs="Times New Roman"/>
          <w:sz w:val="26"/>
          <w:szCs w:val="26"/>
        </w:rPr>
        <w:t xml:space="preserve">         </w:t>
      </w:r>
      <w:r w:rsidR="009D2274" w:rsidRPr="00F06CB1">
        <w:rPr>
          <w:rFonts w:ascii="Times New Roman" w:hAnsi="Times New Roman" w:cs="Times New Roman"/>
          <w:sz w:val="26"/>
          <w:szCs w:val="26"/>
        </w:rPr>
        <w:t>СРО</w:t>
      </w:r>
      <w:r w:rsidR="008956BA" w:rsidRPr="00F06CB1">
        <w:rPr>
          <w:rFonts w:ascii="Times New Roman" w:hAnsi="Times New Roman" w:cs="Times New Roman"/>
          <w:sz w:val="26"/>
          <w:szCs w:val="26"/>
        </w:rPr>
        <w:t xml:space="preserve"> РСА</w:t>
      </w:r>
      <w:r w:rsidR="009D2274" w:rsidRPr="00F06CB1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="00DA4744" w:rsidRPr="00F06CB1">
        <w:rPr>
          <w:rFonts w:ascii="Times New Roman" w:hAnsi="Times New Roman" w:cs="Times New Roman"/>
          <w:sz w:val="26"/>
          <w:szCs w:val="26"/>
        </w:rPr>
        <w:t>;</w:t>
      </w:r>
    </w:p>
    <w:p w:rsidR="00DA4744" w:rsidRPr="00F06CB1" w:rsidRDefault="00DA4744" w:rsidP="009D2274">
      <w:pPr>
        <w:pStyle w:val="ConsPlusNormal"/>
        <w:widowControl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Выполняет иные функции, связанные с организацией и проведением заседаний Правления.</w:t>
      </w:r>
    </w:p>
    <w:p w:rsidR="004E68D1" w:rsidRPr="00F06CB1" w:rsidRDefault="004E68D1" w:rsidP="004E68D1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На заседаниях Правления может заслушиваться информация о ранее принятых решениях, срок выполнения которых истек. </w:t>
      </w:r>
    </w:p>
    <w:p w:rsidR="004E68D1" w:rsidRPr="00F06CB1" w:rsidRDefault="00DA4744" w:rsidP="004E68D1">
      <w:pPr>
        <w:pStyle w:val="ConsPlusNormal"/>
        <w:widowControl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Решения Правления принимаются открытым голосованием (очная форма) </w:t>
      </w:r>
      <w:r w:rsidR="000E2946" w:rsidRPr="00F06CB1">
        <w:rPr>
          <w:rFonts w:ascii="Times New Roman" w:hAnsi="Times New Roman" w:cs="Times New Roman"/>
          <w:sz w:val="26"/>
          <w:szCs w:val="26"/>
        </w:rPr>
        <w:t>и с помощью бюллетеней для голосования (заочная форма)</w:t>
      </w:r>
      <w:r w:rsidRPr="00F06CB1">
        <w:rPr>
          <w:rFonts w:ascii="Times New Roman" w:hAnsi="Times New Roman" w:cs="Times New Roman"/>
          <w:sz w:val="26"/>
          <w:szCs w:val="26"/>
        </w:rPr>
        <w:t xml:space="preserve">. Каждый член Правления при голосовании имеет один голос. </w:t>
      </w:r>
    </w:p>
    <w:p w:rsidR="005C0D6E" w:rsidRPr="00382790" w:rsidRDefault="00DA4744" w:rsidP="004E68D1">
      <w:pPr>
        <w:pStyle w:val="ConsPlusNormal"/>
        <w:widowControl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>Решение Правления считается принятым, если за него проголосовало более половины от количества присутствующих членов.</w:t>
      </w:r>
      <w:r w:rsidR="004E68D1" w:rsidRPr="00382790">
        <w:rPr>
          <w:rFonts w:ascii="Times New Roman" w:hAnsi="Times New Roman" w:cs="Times New Roman"/>
          <w:sz w:val="26"/>
          <w:szCs w:val="26"/>
        </w:rPr>
        <w:t xml:space="preserve"> При равенстве голосов голос Председателя Правления является решающим.</w:t>
      </w:r>
    </w:p>
    <w:p w:rsidR="001348C6" w:rsidRPr="00F06CB1" w:rsidRDefault="001348C6" w:rsidP="002D51D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7329" w:rsidRPr="00F06CB1" w:rsidRDefault="00D51441" w:rsidP="00DA4744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CB1">
        <w:rPr>
          <w:rFonts w:ascii="Times New Roman" w:hAnsi="Times New Roman" w:cs="Times New Roman"/>
          <w:b/>
          <w:sz w:val="26"/>
          <w:szCs w:val="26"/>
        </w:rPr>
        <w:t>Оформление решений Правления</w:t>
      </w:r>
    </w:p>
    <w:p w:rsidR="00007329" w:rsidRPr="00F06CB1" w:rsidRDefault="00007329" w:rsidP="000073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07329" w:rsidRPr="00F06CB1" w:rsidRDefault="00FC5840" w:rsidP="00D568A8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По итогам каждого заседания Правления </w:t>
      </w:r>
      <w:r w:rsidR="003B4239">
        <w:rPr>
          <w:rFonts w:ascii="Times New Roman" w:hAnsi="Times New Roman" w:cs="Times New Roman"/>
          <w:sz w:val="26"/>
          <w:szCs w:val="26"/>
        </w:rPr>
        <w:t>секретарь Правления формирует п</w:t>
      </w:r>
      <w:r w:rsidRPr="00F06CB1">
        <w:rPr>
          <w:rFonts w:ascii="Times New Roman" w:hAnsi="Times New Roman" w:cs="Times New Roman"/>
          <w:sz w:val="26"/>
          <w:szCs w:val="26"/>
        </w:rPr>
        <w:t>ротокол</w:t>
      </w:r>
      <w:r w:rsidR="00007329" w:rsidRPr="00F06CB1">
        <w:rPr>
          <w:rFonts w:ascii="Times New Roman" w:hAnsi="Times New Roman" w:cs="Times New Roman"/>
          <w:sz w:val="26"/>
          <w:szCs w:val="26"/>
        </w:rPr>
        <w:t>.</w:t>
      </w:r>
    </w:p>
    <w:p w:rsidR="00FC5840" w:rsidRPr="00382790" w:rsidRDefault="00FC5840" w:rsidP="00D568A8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lastRenderedPageBreak/>
        <w:t>Протокол заседания Правления формируется не позднее двух рабочих дней после проведения заседания Правления и подписывается Председателем Правления и секретарем Правления.</w:t>
      </w:r>
    </w:p>
    <w:p w:rsidR="00FC5840" w:rsidRPr="00382790" w:rsidRDefault="00FC5840" w:rsidP="00D568A8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>К протоколу заседания Правления прилагаются документы, утвержденные на заседании Правления</w:t>
      </w:r>
      <w:r w:rsidR="00243E4F" w:rsidRPr="00382790">
        <w:rPr>
          <w:rFonts w:ascii="Times New Roman" w:hAnsi="Times New Roman" w:cs="Times New Roman"/>
          <w:sz w:val="26"/>
          <w:szCs w:val="26"/>
        </w:rPr>
        <w:t>, а также доверенности от отсутствующих членов Правления (при наличии).</w:t>
      </w:r>
    </w:p>
    <w:p w:rsidR="00FC5840" w:rsidRPr="00382790" w:rsidRDefault="00FC5840" w:rsidP="00D568A8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>Председатель Правления несет ответственность за правильность составления Протокола.</w:t>
      </w:r>
    </w:p>
    <w:p w:rsidR="00FC5840" w:rsidRPr="00382790" w:rsidRDefault="00FC5840" w:rsidP="00D568A8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>В Протоколе должно быть указано:</w:t>
      </w:r>
    </w:p>
    <w:p w:rsidR="00FC5840" w:rsidRPr="00382790" w:rsidRDefault="00FC5840" w:rsidP="00FC5840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2790">
        <w:rPr>
          <w:rFonts w:ascii="Times New Roman" w:hAnsi="Times New Roman" w:cs="Times New Roman"/>
          <w:sz w:val="26"/>
          <w:szCs w:val="26"/>
        </w:rPr>
        <w:t>Место и время проведения заседания Правления;</w:t>
      </w:r>
    </w:p>
    <w:p w:rsidR="00FC5840" w:rsidRPr="00F06CB1" w:rsidRDefault="00243E4F" w:rsidP="00FC5840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Ч</w:t>
      </w:r>
      <w:r w:rsidR="00724647" w:rsidRPr="00F06CB1">
        <w:rPr>
          <w:rFonts w:ascii="Times New Roman" w:hAnsi="Times New Roman" w:cs="Times New Roman"/>
          <w:sz w:val="26"/>
          <w:szCs w:val="26"/>
        </w:rPr>
        <w:t>лены Правления, присутствующие на заседании и принимающие участи в голосовании, а также приглашенные лица;</w:t>
      </w:r>
    </w:p>
    <w:p w:rsidR="00243E4F" w:rsidRPr="00F06CB1" w:rsidRDefault="00243E4F" w:rsidP="00FC5840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Окончательная Повестка дня заседания Правления;</w:t>
      </w:r>
    </w:p>
    <w:p w:rsidR="00243E4F" w:rsidRPr="00F06CB1" w:rsidRDefault="00243E4F" w:rsidP="00FC5840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Результаты голосования по всем вопросам Повестки дня;</w:t>
      </w:r>
    </w:p>
    <w:p w:rsidR="00243E4F" w:rsidRPr="00F06CB1" w:rsidRDefault="00243E4F" w:rsidP="00FC5840">
      <w:pPr>
        <w:pStyle w:val="ConsPlusNormal"/>
        <w:numPr>
          <w:ilvl w:val="2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>Особое мнение членов Правления (при наличии).</w:t>
      </w:r>
    </w:p>
    <w:p w:rsidR="00243E4F" w:rsidRPr="00F06CB1" w:rsidRDefault="00243E4F" w:rsidP="00243E4F">
      <w:pPr>
        <w:pStyle w:val="ConsPlusNormal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Информация о решениях, принятых Правлением формируется секретарем </w:t>
      </w:r>
      <w:r w:rsidRPr="00382790">
        <w:rPr>
          <w:rFonts w:ascii="Times New Roman" w:hAnsi="Times New Roman" w:cs="Times New Roman"/>
          <w:sz w:val="26"/>
          <w:szCs w:val="26"/>
        </w:rPr>
        <w:t xml:space="preserve">Правления и размещается на официальном сайте СРО </w:t>
      </w:r>
      <w:r w:rsidR="008956BA" w:rsidRPr="00382790">
        <w:rPr>
          <w:rFonts w:ascii="Times New Roman" w:hAnsi="Times New Roman" w:cs="Times New Roman"/>
          <w:sz w:val="26"/>
          <w:szCs w:val="26"/>
        </w:rPr>
        <w:t>РСА</w:t>
      </w:r>
      <w:r w:rsidRPr="00382790">
        <w:rPr>
          <w:rFonts w:ascii="Times New Roman" w:hAnsi="Times New Roman" w:cs="Times New Roman"/>
          <w:sz w:val="26"/>
          <w:szCs w:val="26"/>
        </w:rPr>
        <w:t xml:space="preserve"> в течение пяти</w:t>
      </w:r>
      <w:r w:rsidRPr="00F06CB1">
        <w:rPr>
          <w:rFonts w:ascii="Times New Roman" w:hAnsi="Times New Roman" w:cs="Times New Roman"/>
          <w:sz w:val="26"/>
          <w:szCs w:val="26"/>
        </w:rPr>
        <w:t xml:space="preserve"> рабочих дней со дня, следующего за днем заседания Правления.</w:t>
      </w:r>
    </w:p>
    <w:p w:rsidR="00FC5840" w:rsidRPr="00F06CB1" w:rsidRDefault="00FC5840" w:rsidP="00FC584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07329" w:rsidRPr="00F06CB1" w:rsidRDefault="00243E4F" w:rsidP="00243E4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CB1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243E4F" w:rsidRPr="00F06CB1" w:rsidRDefault="00243E4F" w:rsidP="00243E4F">
      <w:pPr>
        <w:pStyle w:val="ConsPlusNormal"/>
        <w:ind w:left="42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7329" w:rsidRPr="00F06CB1" w:rsidRDefault="00243E4F" w:rsidP="00243E4F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6CB1">
        <w:rPr>
          <w:rFonts w:ascii="Times New Roman" w:hAnsi="Times New Roman" w:cs="Times New Roman"/>
          <w:sz w:val="26"/>
          <w:szCs w:val="26"/>
        </w:rPr>
        <w:t xml:space="preserve">Изменения и дополнения в настоящее </w:t>
      </w:r>
      <w:r w:rsidR="00F3392A" w:rsidRPr="00F06CB1">
        <w:rPr>
          <w:rFonts w:ascii="Times New Roman" w:hAnsi="Times New Roman" w:cs="Times New Roman"/>
          <w:sz w:val="26"/>
          <w:szCs w:val="26"/>
        </w:rPr>
        <w:t xml:space="preserve">Положение вступают в силу с даты утверждения </w:t>
      </w:r>
      <w:r w:rsidRPr="00F06CB1">
        <w:rPr>
          <w:rFonts w:ascii="Times New Roman" w:hAnsi="Times New Roman" w:cs="Times New Roman"/>
          <w:sz w:val="26"/>
          <w:szCs w:val="26"/>
        </w:rPr>
        <w:t>Правлением.</w:t>
      </w:r>
    </w:p>
    <w:p w:rsidR="00007329" w:rsidRPr="00007329" w:rsidRDefault="00007329" w:rsidP="000073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5181" w:rsidRPr="00914408" w:rsidRDefault="005F5181" w:rsidP="000F6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5F5181" w:rsidRPr="00914408" w:rsidSect="000F690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850" w:bottom="709" w:left="1620" w:header="708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2B" w:rsidRDefault="0019162B" w:rsidP="00E620B6">
      <w:r>
        <w:separator/>
      </w:r>
    </w:p>
  </w:endnote>
  <w:endnote w:type="continuationSeparator" w:id="0">
    <w:p w:rsidR="0019162B" w:rsidRDefault="0019162B" w:rsidP="00E6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C7" w:rsidRDefault="00E41BC7" w:rsidP="00535502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1BC7" w:rsidRDefault="00E41B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C7" w:rsidRDefault="00E41BC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85B20">
      <w:rPr>
        <w:noProof/>
      </w:rPr>
      <w:t>2</w:t>
    </w:r>
    <w:r>
      <w:fldChar w:fldCharType="end"/>
    </w:r>
  </w:p>
  <w:p w:rsidR="00E41BC7" w:rsidRDefault="00E41B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2B" w:rsidRDefault="0019162B" w:rsidP="00E620B6">
      <w:r>
        <w:separator/>
      </w:r>
    </w:p>
  </w:footnote>
  <w:footnote w:type="continuationSeparator" w:id="0">
    <w:p w:rsidR="0019162B" w:rsidRDefault="0019162B" w:rsidP="00E62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C7" w:rsidRDefault="00E41BC7" w:rsidP="00E958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1BC7" w:rsidRDefault="00E41B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C7" w:rsidRPr="00D40282" w:rsidRDefault="00E41BC7">
    <w:pPr>
      <w:pStyle w:val="a4"/>
      <w:rPr>
        <w:rFonts w:ascii="Times New Roman" w:hAnsi="Times New Roman"/>
        <w:i/>
      </w:rPr>
    </w:pPr>
    <w:r w:rsidRPr="00D40282">
      <w:rPr>
        <w:rFonts w:ascii="Times New Roman" w:hAnsi="Times New Roman"/>
        <w:i/>
      </w:rPr>
      <w:t xml:space="preserve">Положение о Правлении СРО </w:t>
    </w:r>
    <w:r>
      <w:rPr>
        <w:rFonts w:ascii="Times New Roman" w:hAnsi="Times New Roman"/>
        <w:i/>
      </w:rPr>
      <w:t>РСА</w:t>
    </w:r>
  </w:p>
  <w:p w:rsidR="00E41BC7" w:rsidRDefault="00E41B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EBC"/>
    <w:multiLevelType w:val="multilevel"/>
    <w:tmpl w:val="1430E1E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26676917"/>
    <w:multiLevelType w:val="hybridMultilevel"/>
    <w:tmpl w:val="7F38F3CA"/>
    <w:lvl w:ilvl="0" w:tplc="F8D22E38">
      <w:start w:val="1"/>
      <w:numFmt w:val="decimal"/>
      <w:lvlText w:val="%1)"/>
      <w:lvlJc w:val="left"/>
      <w:pPr>
        <w:tabs>
          <w:tab w:val="num" w:pos="1061"/>
        </w:tabs>
        <w:ind w:left="1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cs="Times New Roman"/>
      </w:rPr>
    </w:lvl>
  </w:abstractNum>
  <w:abstractNum w:abstractNumId="2">
    <w:nsid w:val="30D92BF5"/>
    <w:multiLevelType w:val="hybridMultilevel"/>
    <w:tmpl w:val="F5C88DC6"/>
    <w:lvl w:ilvl="0" w:tplc="294EEE84">
      <w:start w:val="1"/>
      <w:numFmt w:val="decimal"/>
      <w:lvlText w:val="%1)"/>
      <w:lvlJc w:val="left"/>
      <w:pPr>
        <w:ind w:left="9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3">
    <w:nsid w:val="373F2AEA"/>
    <w:multiLevelType w:val="hybridMultilevel"/>
    <w:tmpl w:val="2BD631E8"/>
    <w:lvl w:ilvl="0" w:tplc="FACA9FD6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2A68796">
      <w:start w:val="1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E9527D4"/>
    <w:multiLevelType w:val="hybridMultilevel"/>
    <w:tmpl w:val="D15414F0"/>
    <w:lvl w:ilvl="0" w:tplc="CED8E190">
      <w:start w:val="9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9715E9F"/>
    <w:multiLevelType w:val="hybridMultilevel"/>
    <w:tmpl w:val="9C1C81E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6BE75CF2"/>
    <w:multiLevelType w:val="multilevel"/>
    <w:tmpl w:val="D6D8D8A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03"/>
    <w:rsid w:val="00007175"/>
    <w:rsid w:val="00007329"/>
    <w:rsid w:val="00050EB7"/>
    <w:rsid w:val="00061D94"/>
    <w:rsid w:val="000640BD"/>
    <w:rsid w:val="00066FBA"/>
    <w:rsid w:val="0007476C"/>
    <w:rsid w:val="000811F5"/>
    <w:rsid w:val="00085E86"/>
    <w:rsid w:val="00093B8A"/>
    <w:rsid w:val="000A3DF8"/>
    <w:rsid w:val="000B59E1"/>
    <w:rsid w:val="000C29A1"/>
    <w:rsid w:val="000D4FFE"/>
    <w:rsid w:val="000D548F"/>
    <w:rsid w:val="000D607A"/>
    <w:rsid w:val="000D795B"/>
    <w:rsid w:val="000E1D93"/>
    <w:rsid w:val="000E2946"/>
    <w:rsid w:val="000E5E0A"/>
    <w:rsid w:val="000F2C15"/>
    <w:rsid w:val="000F56FC"/>
    <w:rsid w:val="000F690F"/>
    <w:rsid w:val="00120D72"/>
    <w:rsid w:val="001236E1"/>
    <w:rsid w:val="00127B5B"/>
    <w:rsid w:val="001348C6"/>
    <w:rsid w:val="00142326"/>
    <w:rsid w:val="00151344"/>
    <w:rsid w:val="0016175B"/>
    <w:rsid w:val="0017529B"/>
    <w:rsid w:val="00183739"/>
    <w:rsid w:val="00190C7F"/>
    <w:rsid w:val="0019162B"/>
    <w:rsid w:val="001A16ED"/>
    <w:rsid w:val="001B230B"/>
    <w:rsid w:val="001C03F2"/>
    <w:rsid w:val="001C13DD"/>
    <w:rsid w:val="001C4C92"/>
    <w:rsid w:val="001D2D7A"/>
    <w:rsid w:val="001E2502"/>
    <w:rsid w:val="001E2BB4"/>
    <w:rsid w:val="001F25BF"/>
    <w:rsid w:val="001F278C"/>
    <w:rsid w:val="00203EAB"/>
    <w:rsid w:val="00205647"/>
    <w:rsid w:val="00215248"/>
    <w:rsid w:val="00241C3F"/>
    <w:rsid w:val="00243E4F"/>
    <w:rsid w:val="00247F58"/>
    <w:rsid w:val="00256F41"/>
    <w:rsid w:val="00281BEF"/>
    <w:rsid w:val="002851CA"/>
    <w:rsid w:val="002955AC"/>
    <w:rsid w:val="002A296D"/>
    <w:rsid w:val="002A5B86"/>
    <w:rsid w:val="002A616A"/>
    <w:rsid w:val="002B7897"/>
    <w:rsid w:val="002D40D2"/>
    <w:rsid w:val="002D51D5"/>
    <w:rsid w:val="0030296A"/>
    <w:rsid w:val="00313E32"/>
    <w:rsid w:val="00315DFF"/>
    <w:rsid w:val="00326E35"/>
    <w:rsid w:val="003319B4"/>
    <w:rsid w:val="00334362"/>
    <w:rsid w:val="00335F4C"/>
    <w:rsid w:val="00341150"/>
    <w:rsid w:val="003459B9"/>
    <w:rsid w:val="00351F88"/>
    <w:rsid w:val="003627C0"/>
    <w:rsid w:val="00380232"/>
    <w:rsid w:val="0038273C"/>
    <w:rsid w:val="00382790"/>
    <w:rsid w:val="00383D01"/>
    <w:rsid w:val="0038466D"/>
    <w:rsid w:val="00392AAF"/>
    <w:rsid w:val="003B0637"/>
    <w:rsid w:val="003B2A56"/>
    <w:rsid w:val="003B4239"/>
    <w:rsid w:val="003C5A0E"/>
    <w:rsid w:val="003E065A"/>
    <w:rsid w:val="003E2F66"/>
    <w:rsid w:val="003E31BE"/>
    <w:rsid w:val="003E495C"/>
    <w:rsid w:val="003E7F17"/>
    <w:rsid w:val="003F16AC"/>
    <w:rsid w:val="003F1F0D"/>
    <w:rsid w:val="00400B83"/>
    <w:rsid w:val="00407772"/>
    <w:rsid w:val="00410FBA"/>
    <w:rsid w:val="004248AD"/>
    <w:rsid w:val="00430F81"/>
    <w:rsid w:val="0044084B"/>
    <w:rsid w:val="0044576C"/>
    <w:rsid w:val="004507F0"/>
    <w:rsid w:val="00451485"/>
    <w:rsid w:val="00455B92"/>
    <w:rsid w:val="0045784F"/>
    <w:rsid w:val="004623A0"/>
    <w:rsid w:val="004669FB"/>
    <w:rsid w:val="00470A4E"/>
    <w:rsid w:val="004802A0"/>
    <w:rsid w:val="00485B20"/>
    <w:rsid w:val="004A434E"/>
    <w:rsid w:val="004A6C39"/>
    <w:rsid w:val="004D53DE"/>
    <w:rsid w:val="004D7BBE"/>
    <w:rsid w:val="004E68D1"/>
    <w:rsid w:val="004F0D9E"/>
    <w:rsid w:val="004F0FD2"/>
    <w:rsid w:val="004F5663"/>
    <w:rsid w:val="004F5977"/>
    <w:rsid w:val="00507E5A"/>
    <w:rsid w:val="0051259F"/>
    <w:rsid w:val="00515B29"/>
    <w:rsid w:val="00530DC1"/>
    <w:rsid w:val="00535502"/>
    <w:rsid w:val="005412E8"/>
    <w:rsid w:val="00541B4B"/>
    <w:rsid w:val="00547EDE"/>
    <w:rsid w:val="00555269"/>
    <w:rsid w:val="005678AC"/>
    <w:rsid w:val="00573EB3"/>
    <w:rsid w:val="00582171"/>
    <w:rsid w:val="0058395E"/>
    <w:rsid w:val="005859C7"/>
    <w:rsid w:val="00592EAC"/>
    <w:rsid w:val="005B1181"/>
    <w:rsid w:val="005B23B0"/>
    <w:rsid w:val="005C0D6E"/>
    <w:rsid w:val="005C2B42"/>
    <w:rsid w:val="005E67B3"/>
    <w:rsid w:val="005F09D2"/>
    <w:rsid w:val="005F5181"/>
    <w:rsid w:val="006065CE"/>
    <w:rsid w:val="0060781B"/>
    <w:rsid w:val="00607E79"/>
    <w:rsid w:val="006119E9"/>
    <w:rsid w:val="00616556"/>
    <w:rsid w:val="00631C8F"/>
    <w:rsid w:val="00644DA0"/>
    <w:rsid w:val="0064537B"/>
    <w:rsid w:val="00654F58"/>
    <w:rsid w:val="0066684F"/>
    <w:rsid w:val="006820E5"/>
    <w:rsid w:val="00694FEC"/>
    <w:rsid w:val="00695EB4"/>
    <w:rsid w:val="006A015F"/>
    <w:rsid w:val="006A735C"/>
    <w:rsid w:val="006A7F4E"/>
    <w:rsid w:val="006B5703"/>
    <w:rsid w:val="006C50BA"/>
    <w:rsid w:val="006D0C75"/>
    <w:rsid w:val="00702904"/>
    <w:rsid w:val="00704257"/>
    <w:rsid w:val="007119CB"/>
    <w:rsid w:val="0071791E"/>
    <w:rsid w:val="00722913"/>
    <w:rsid w:val="00724647"/>
    <w:rsid w:val="00732EF2"/>
    <w:rsid w:val="00733778"/>
    <w:rsid w:val="00734E20"/>
    <w:rsid w:val="00737BBA"/>
    <w:rsid w:val="00746DB0"/>
    <w:rsid w:val="007472AC"/>
    <w:rsid w:val="00764524"/>
    <w:rsid w:val="007710C6"/>
    <w:rsid w:val="007A1099"/>
    <w:rsid w:val="007A2A34"/>
    <w:rsid w:val="007B6123"/>
    <w:rsid w:val="007B73D0"/>
    <w:rsid w:val="007C3868"/>
    <w:rsid w:val="007C427B"/>
    <w:rsid w:val="007C433F"/>
    <w:rsid w:val="007E24B6"/>
    <w:rsid w:val="007F4D33"/>
    <w:rsid w:val="00803188"/>
    <w:rsid w:val="00814A45"/>
    <w:rsid w:val="008160C8"/>
    <w:rsid w:val="008172A8"/>
    <w:rsid w:val="00850500"/>
    <w:rsid w:val="00857F84"/>
    <w:rsid w:val="00880146"/>
    <w:rsid w:val="008956BA"/>
    <w:rsid w:val="008A3B46"/>
    <w:rsid w:val="008A4C55"/>
    <w:rsid w:val="008A5A7E"/>
    <w:rsid w:val="008D0A50"/>
    <w:rsid w:val="008E58F3"/>
    <w:rsid w:val="008F136F"/>
    <w:rsid w:val="008F76B0"/>
    <w:rsid w:val="00906C2D"/>
    <w:rsid w:val="00912B13"/>
    <w:rsid w:val="00914408"/>
    <w:rsid w:val="00917791"/>
    <w:rsid w:val="00930C7E"/>
    <w:rsid w:val="00935ED0"/>
    <w:rsid w:val="00936266"/>
    <w:rsid w:val="009363DF"/>
    <w:rsid w:val="009457CF"/>
    <w:rsid w:val="009524D7"/>
    <w:rsid w:val="00952834"/>
    <w:rsid w:val="00972B64"/>
    <w:rsid w:val="009758FB"/>
    <w:rsid w:val="00977712"/>
    <w:rsid w:val="00977EAA"/>
    <w:rsid w:val="0098751F"/>
    <w:rsid w:val="009A2945"/>
    <w:rsid w:val="009B167B"/>
    <w:rsid w:val="009D2274"/>
    <w:rsid w:val="009D36AD"/>
    <w:rsid w:val="009D3BCA"/>
    <w:rsid w:val="009D44C2"/>
    <w:rsid w:val="009F4756"/>
    <w:rsid w:val="00A04170"/>
    <w:rsid w:val="00A328BE"/>
    <w:rsid w:val="00A36739"/>
    <w:rsid w:val="00A409DA"/>
    <w:rsid w:val="00A54E99"/>
    <w:rsid w:val="00A56A32"/>
    <w:rsid w:val="00A604BD"/>
    <w:rsid w:val="00A77535"/>
    <w:rsid w:val="00A92E77"/>
    <w:rsid w:val="00A96806"/>
    <w:rsid w:val="00AA64D9"/>
    <w:rsid w:val="00AB0A2E"/>
    <w:rsid w:val="00AC4B18"/>
    <w:rsid w:val="00AC4FBA"/>
    <w:rsid w:val="00AC6A49"/>
    <w:rsid w:val="00AD6806"/>
    <w:rsid w:val="00AE560B"/>
    <w:rsid w:val="00AF4391"/>
    <w:rsid w:val="00B0306B"/>
    <w:rsid w:val="00B06B19"/>
    <w:rsid w:val="00B14F05"/>
    <w:rsid w:val="00B152EB"/>
    <w:rsid w:val="00B1685A"/>
    <w:rsid w:val="00B23C89"/>
    <w:rsid w:val="00B27AA8"/>
    <w:rsid w:val="00B3413B"/>
    <w:rsid w:val="00B358E6"/>
    <w:rsid w:val="00B36DC2"/>
    <w:rsid w:val="00B65D84"/>
    <w:rsid w:val="00B72828"/>
    <w:rsid w:val="00B745DC"/>
    <w:rsid w:val="00B76E0F"/>
    <w:rsid w:val="00B87466"/>
    <w:rsid w:val="00B9000C"/>
    <w:rsid w:val="00B948D8"/>
    <w:rsid w:val="00B95013"/>
    <w:rsid w:val="00B97F4A"/>
    <w:rsid w:val="00BA39C1"/>
    <w:rsid w:val="00BB4342"/>
    <w:rsid w:val="00BC7A39"/>
    <w:rsid w:val="00BD5601"/>
    <w:rsid w:val="00BE2488"/>
    <w:rsid w:val="00BE3AF7"/>
    <w:rsid w:val="00BF1D6A"/>
    <w:rsid w:val="00BF5242"/>
    <w:rsid w:val="00BF7EAA"/>
    <w:rsid w:val="00C225BD"/>
    <w:rsid w:val="00C30CE9"/>
    <w:rsid w:val="00C339E2"/>
    <w:rsid w:val="00C54752"/>
    <w:rsid w:val="00C56E22"/>
    <w:rsid w:val="00C74D0F"/>
    <w:rsid w:val="00C775A9"/>
    <w:rsid w:val="00C839C2"/>
    <w:rsid w:val="00C84A2B"/>
    <w:rsid w:val="00C96EED"/>
    <w:rsid w:val="00C976E0"/>
    <w:rsid w:val="00CB02F4"/>
    <w:rsid w:val="00CC1300"/>
    <w:rsid w:val="00CD70B2"/>
    <w:rsid w:val="00CE28BD"/>
    <w:rsid w:val="00CE476A"/>
    <w:rsid w:val="00D06311"/>
    <w:rsid w:val="00D1175A"/>
    <w:rsid w:val="00D202BC"/>
    <w:rsid w:val="00D21877"/>
    <w:rsid w:val="00D265FB"/>
    <w:rsid w:val="00D3068A"/>
    <w:rsid w:val="00D40282"/>
    <w:rsid w:val="00D51441"/>
    <w:rsid w:val="00D52401"/>
    <w:rsid w:val="00D568A8"/>
    <w:rsid w:val="00D62B30"/>
    <w:rsid w:val="00D650AF"/>
    <w:rsid w:val="00D67BF5"/>
    <w:rsid w:val="00D706E5"/>
    <w:rsid w:val="00D80EC7"/>
    <w:rsid w:val="00D8629F"/>
    <w:rsid w:val="00DA3EFD"/>
    <w:rsid w:val="00DA4744"/>
    <w:rsid w:val="00DD7FD6"/>
    <w:rsid w:val="00E04884"/>
    <w:rsid w:val="00E133CD"/>
    <w:rsid w:val="00E14CC2"/>
    <w:rsid w:val="00E40D59"/>
    <w:rsid w:val="00E41141"/>
    <w:rsid w:val="00E41BC7"/>
    <w:rsid w:val="00E4341F"/>
    <w:rsid w:val="00E44370"/>
    <w:rsid w:val="00E5550B"/>
    <w:rsid w:val="00E55823"/>
    <w:rsid w:val="00E620B6"/>
    <w:rsid w:val="00E642AF"/>
    <w:rsid w:val="00E70119"/>
    <w:rsid w:val="00E95803"/>
    <w:rsid w:val="00EB5719"/>
    <w:rsid w:val="00ED2C57"/>
    <w:rsid w:val="00F06CB1"/>
    <w:rsid w:val="00F3392A"/>
    <w:rsid w:val="00F76900"/>
    <w:rsid w:val="00F86201"/>
    <w:rsid w:val="00F95937"/>
    <w:rsid w:val="00F9768D"/>
    <w:rsid w:val="00FC11BE"/>
    <w:rsid w:val="00FC5840"/>
    <w:rsid w:val="00FC59CE"/>
    <w:rsid w:val="00FD1FA7"/>
    <w:rsid w:val="00FD5BEC"/>
    <w:rsid w:val="00FE06ED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803"/>
    <w:pPr>
      <w:ind w:left="1077" w:hanging="72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8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58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5803"/>
    <w:rPr>
      <w:rFonts w:ascii="Calibri" w:eastAsia="Times New Roman" w:hAnsi="Calibri"/>
      <w:sz w:val="22"/>
      <w:lang w:val="ru-RU" w:eastAsia="en-US"/>
    </w:rPr>
  </w:style>
  <w:style w:type="character" w:styleId="a6">
    <w:name w:val="page number"/>
    <w:basedOn w:val="a0"/>
    <w:uiPriority w:val="99"/>
    <w:rsid w:val="00E95803"/>
    <w:rPr>
      <w:rFonts w:cs="Times New Roman"/>
    </w:rPr>
  </w:style>
  <w:style w:type="paragraph" w:customStyle="1" w:styleId="ConsPlusNormal">
    <w:name w:val="ConsPlusNormal"/>
    <w:rsid w:val="00E95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E95803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A1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948D8"/>
    <w:rPr>
      <w:rFonts w:ascii="Calibri" w:eastAsia="Times New Roman" w:hAnsi="Calibri"/>
      <w:sz w:val="22"/>
      <w:lang w:val="x-none" w:eastAsia="en-US"/>
    </w:rPr>
  </w:style>
  <w:style w:type="paragraph" w:styleId="aa">
    <w:name w:val="Balloon Text"/>
    <w:basedOn w:val="a"/>
    <w:link w:val="ab"/>
    <w:uiPriority w:val="99"/>
    <w:semiHidden/>
    <w:rsid w:val="006D0C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803"/>
    <w:pPr>
      <w:ind w:left="1077" w:hanging="72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8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58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5803"/>
    <w:rPr>
      <w:rFonts w:ascii="Calibri" w:eastAsia="Times New Roman" w:hAnsi="Calibri"/>
      <w:sz w:val="22"/>
      <w:lang w:val="ru-RU" w:eastAsia="en-US"/>
    </w:rPr>
  </w:style>
  <w:style w:type="character" w:styleId="a6">
    <w:name w:val="page number"/>
    <w:basedOn w:val="a0"/>
    <w:uiPriority w:val="99"/>
    <w:rsid w:val="00E95803"/>
    <w:rPr>
      <w:rFonts w:cs="Times New Roman"/>
    </w:rPr>
  </w:style>
  <w:style w:type="paragraph" w:customStyle="1" w:styleId="ConsPlusNormal">
    <w:name w:val="ConsPlusNormal"/>
    <w:rsid w:val="00E95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E95803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A1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948D8"/>
    <w:rPr>
      <w:rFonts w:ascii="Calibri" w:eastAsia="Times New Roman" w:hAnsi="Calibri"/>
      <w:sz w:val="22"/>
      <w:lang w:val="x-none" w:eastAsia="en-US"/>
    </w:rPr>
  </w:style>
  <w:style w:type="paragraph" w:styleId="aa">
    <w:name w:val="Balloon Text"/>
    <w:basedOn w:val="a"/>
    <w:link w:val="ab"/>
    <w:uiPriority w:val="99"/>
    <w:semiHidden/>
    <w:rsid w:val="006D0C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7B66-D06A-4F52-ADA3-67EEE660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РипнаяВС</cp:lastModifiedBy>
  <cp:revision>2</cp:revision>
  <cp:lastPrinted>2016-08-29T09:55:00Z</cp:lastPrinted>
  <dcterms:created xsi:type="dcterms:W3CDTF">2016-10-31T10:45:00Z</dcterms:created>
  <dcterms:modified xsi:type="dcterms:W3CDTF">2016-10-31T10:45:00Z</dcterms:modified>
</cp:coreProperties>
</file>